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14F73" w14:textId="77777777" w:rsidR="008C6F09" w:rsidRPr="00FF750F" w:rsidRDefault="00757F72" w:rsidP="008C6F09">
      <w:pPr>
        <w:spacing w:after="0" w:line="240" w:lineRule="auto"/>
        <w:ind w:left="199" w:right="-72"/>
        <w:rPr>
          <w:rFonts w:asciiTheme="minorEastAsia" w:hAnsiTheme="minorEastAsia"/>
          <w:lang w:eastAsia="ja-JP"/>
        </w:rPr>
      </w:pPr>
      <w:r>
        <w:rPr>
          <w:rFonts w:asciiTheme="minorEastAsia" w:hAnsiTheme="minorEastAsia" w:hint="eastAsia"/>
          <w:lang w:eastAsia="ja-JP"/>
        </w:rPr>
        <w:t>報道</w:t>
      </w:r>
      <w:r w:rsidR="008C6F09" w:rsidRPr="00FF750F">
        <w:rPr>
          <w:rFonts w:asciiTheme="minorEastAsia" w:hAnsiTheme="minorEastAsia"/>
          <w:lang w:eastAsia="ja-JP"/>
        </w:rPr>
        <w:t>関係者各位</w:t>
      </w:r>
    </w:p>
    <w:p w14:paraId="10F1C240" w14:textId="5D8DE5B5" w:rsidR="00BB4DE2" w:rsidRPr="00FF750F" w:rsidRDefault="00B84EDE" w:rsidP="00FF750F">
      <w:pPr>
        <w:spacing w:after="0" w:line="240" w:lineRule="auto"/>
        <w:ind w:left="199" w:right="-72"/>
        <w:jc w:val="right"/>
        <w:rPr>
          <w:rFonts w:asciiTheme="minorEastAsia" w:hAnsiTheme="minorEastAsia"/>
          <w:lang w:eastAsia="ja-JP"/>
        </w:rPr>
      </w:pPr>
      <w:r>
        <w:rPr>
          <w:rFonts w:asciiTheme="minorEastAsia" w:hAnsiTheme="minorEastAsia" w:cs="Adobe Fangsong Std R" w:hint="eastAsia"/>
          <w:spacing w:val="5"/>
          <w:sz w:val="21"/>
          <w:szCs w:val="21"/>
          <w:lang w:eastAsia="ja-JP"/>
        </w:rPr>
        <w:t xml:space="preserve">　</w:t>
      </w:r>
      <w:r w:rsidR="00471C95" w:rsidRPr="00FF750F">
        <w:rPr>
          <w:rFonts w:asciiTheme="minorEastAsia" w:hAnsiTheme="minorEastAsia" w:hint="eastAsia"/>
          <w:lang w:eastAsia="ja-JP"/>
        </w:rPr>
        <w:t>201</w:t>
      </w:r>
      <w:r w:rsidR="00DF204C">
        <w:rPr>
          <w:rFonts w:asciiTheme="minorEastAsia" w:hAnsiTheme="minorEastAsia" w:hint="eastAsia"/>
          <w:lang w:eastAsia="ja-JP"/>
        </w:rPr>
        <w:t>9</w:t>
      </w:r>
      <w:r w:rsidR="00471C95" w:rsidRPr="00FF750F">
        <w:rPr>
          <w:rFonts w:asciiTheme="minorEastAsia" w:hAnsiTheme="minorEastAsia" w:hint="eastAsia"/>
          <w:lang w:eastAsia="ja-JP"/>
        </w:rPr>
        <w:t>年</w:t>
      </w:r>
      <w:r w:rsidR="00917E53">
        <w:rPr>
          <w:rFonts w:asciiTheme="minorEastAsia" w:hAnsiTheme="minorEastAsia" w:hint="eastAsia"/>
          <w:lang w:eastAsia="ja-JP"/>
        </w:rPr>
        <w:t>4</w:t>
      </w:r>
      <w:r w:rsidR="00DC1931" w:rsidRPr="00FF750F">
        <w:rPr>
          <w:rFonts w:asciiTheme="minorEastAsia" w:hAnsiTheme="minorEastAsia" w:hint="eastAsia"/>
          <w:lang w:eastAsia="ja-JP"/>
        </w:rPr>
        <w:t>月</w:t>
      </w:r>
      <w:r w:rsidR="0094242E">
        <w:rPr>
          <w:rFonts w:asciiTheme="minorEastAsia" w:hAnsiTheme="minorEastAsia" w:hint="eastAsia"/>
          <w:lang w:eastAsia="ja-JP"/>
        </w:rPr>
        <w:t>11</w:t>
      </w:r>
      <w:r w:rsidR="00795CA9" w:rsidRPr="00FF750F">
        <w:rPr>
          <w:rFonts w:asciiTheme="minorEastAsia" w:hAnsiTheme="minorEastAsia"/>
          <w:lang w:eastAsia="ja-JP"/>
        </w:rPr>
        <w:t>日</w:t>
      </w:r>
    </w:p>
    <w:p w14:paraId="25B5D211" w14:textId="424842F4" w:rsidR="00BB4DE2" w:rsidRPr="00471C95" w:rsidRDefault="00D01250" w:rsidP="00471C95">
      <w:pPr>
        <w:spacing w:after="0" w:line="240" w:lineRule="auto"/>
        <w:ind w:right="-20"/>
        <w:jc w:val="right"/>
        <w:rPr>
          <w:rFonts w:asciiTheme="minorEastAsia" w:hAnsiTheme="minorEastAsia" w:cs="Adobe Fangsong Std R"/>
          <w:spacing w:val="5"/>
          <w:sz w:val="21"/>
          <w:szCs w:val="21"/>
          <w:lang w:eastAsia="ja-JP"/>
        </w:rPr>
      </w:pPr>
      <w:bookmarkStart w:id="0" w:name="_GoBack"/>
      <w:bookmarkEnd w:id="0"/>
      <w:r>
        <w:rPr>
          <w:rFonts w:asciiTheme="minorEastAsia" w:hAnsiTheme="minorEastAsia" w:cs="Adobe Fangsong Std R"/>
          <w:noProof/>
          <w:spacing w:val="5"/>
          <w:sz w:val="21"/>
          <w:szCs w:val="21"/>
          <w:lang w:eastAsia="ja-JP"/>
        </w:rPr>
        <w:drawing>
          <wp:inline distT="0" distB="0" distL="0" distR="0" wp14:anchorId="0B65AD5B" wp14:editId="56B84629">
            <wp:extent cx="2004060" cy="548640"/>
            <wp:effectExtent l="0" t="0" r="0" b="3810"/>
            <wp:docPr id="3" name="図 1" descr="kabusiki_happysmile_y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busiki_happysmile_yo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8E39" w14:textId="77777777" w:rsidR="00BB4DE2" w:rsidRPr="00604C43" w:rsidRDefault="009B0D01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  <w:r w:rsidRPr="00604C43">
        <w:rPr>
          <w:rFonts w:asciiTheme="minorEastAsia" w:hAnsiTheme="minorEastAsia" w:cs="Adobe Fangsong Std R"/>
          <w:noProof/>
          <w:spacing w:val="5"/>
          <w:sz w:val="21"/>
          <w:szCs w:val="21"/>
          <w:lang w:eastAsia="ja-JP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6688562" wp14:editId="3E0F6AE0">
                <wp:simplePos x="0" y="0"/>
                <wp:positionH relativeFrom="margin">
                  <wp:posOffset>307975</wp:posOffset>
                </wp:positionH>
                <wp:positionV relativeFrom="paragraph">
                  <wp:posOffset>12701</wp:posOffset>
                </wp:positionV>
                <wp:extent cx="6058199" cy="97155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199" cy="971550"/>
                          <a:chOff x="1326" y="-2532"/>
                          <a:chExt cx="9256" cy="2288"/>
                        </a:xfrm>
                      </wpg:grpSpPr>
                      <wpg:grpSp>
                        <wpg:cNvPr id="31" name="Group 37"/>
                        <wpg:cNvGrpSpPr>
                          <a:grpSpLocks/>
                        </wpg:cNvGrpSpPr>
                        <wpg:grpSpPr bwMode="auto">
                          <a:xfrm>
                            <a:off x="1341" y="-2517"/>
                            <a:ext cx="9226" cy="2258"/>
                            <a:chOff x="1341" y="-2517"/>
                            <a:chExt cx="9226" cy="2258"/>
                          </a:xfrm>
                        </wpg:grpSpPr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1341" y="-2517"/>
                              <a:ext cx="9226" cy="2258"/>
                            </a:xfrm>
                            <a:custGeom>
                              <a:avLst/>
                              <a:gdLst>
                                <a:gd name="T0" fmla="+- 0 10567 1341"/>
                                <a:gd name="T1" fmla="*/ T0 w 9226"/>
                                <a:gd name="T2" fmla="+- 0 -2517 -2517"/>
                                <a:gd name="T3" fmla="*/ -2517 h 2258"/>
                                <a:gd name="T4" fmla="+- 0 1341 1341"/>
                                <a:gd name="T5" fmla="*/ T4 w 9226"/>
                                <a:gd name="T6" fmla="+- 0 -2517 -2517"/>
                                <a:gd name="T7" fmla="*/ -2517 h 2258"/>
                                <a:gd name="T8" fmla="+- 0 1341 1341"/>
                                <a:gd name="T9" fmla="*/ T8 w 9226"/>
                                <a:gd name="T10" fmla="+- 0 -259 -2517"/>
                                <a:gd name="T11" fmla="*/ -259 h 2258"/>
                                <a:gd name="T12" fmla="+- 0 10567 1341"/>
                                <a:gd name="T13" fmla="*/ T12 w 9226"/>
                                <a:gd name="T14" fmla="+- 0 -259 -2517"/>
                                <a:gd name="T15" fmla="*/ -259 h 2258"/>
                                <a:gd name="T16" fmla="+- 0 10567 1341"/>
                                <a:gd name="T17" fmla="*/ T16 w 9226"/>
                                <a:gd name="T18" fmla="+- 0 -319 -2517"/>
                                <a:gd name="T19" fmla="*/ -319 h 2258"/>
                                <a:gd name="T20" fmla="+- 0 1401 1341"/>
                                <a:gd name="T21" fmla="*/ T20 w 9226"/>
                                <a:gd name="T22" fmla="+- 0 -319 -2517"/>
                                <a:gd name="T23" fmla="*/ -319 h 2258"/>
                                <a:gd name="T24" fmla="+- 0 1401 1341"/>
                                <a:gd name="T25" fmla="*/ T24 w 9226"/>
                                <a:gd name="T26" fmla="+- 0 -2457 -2517"/>
                                <a:gd name="T27" fmla="*/ -2457 h 2258"/>
                                <a:gd name="T28" fmla="+- 0 10567 1341"/>
                                <a:gd name="T29" fmla="*/ T28 w 9226"/>
                                <a:gd name="T30" fmla="+- 0 -2457 -2517"/>
                                <a:gd name="T31" fmla="*/ -2457 h 2258"/>
                                <a:gd name="T32" fmla="+- 0 10567 1341"/>
                                <a:gd name="T33" fmla="*/ T32 w 9226"/>
                                <a:gd name="T34" fmla="+- 0 -2517 -2517"/>
                                <a:gd name="T35" fmla="*/ -2517 h 2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26" h="2258">
                                  <a:moveTo>
                                    <a:pt x="9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8"/>
                                  </a:lnTo>
                                  <a:lnTo>
                                    <a:pt x="9226" y="2258"/>
                                  </a:lnTo>
                                  <a:lnTo>
                                    <a:pt x="9226" y="2198"/>
                                  </a:lnTo>
                                  <a:lnTo>
                                    <a:pt x="60" y="219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9226" y="60"/>
                                  </a:lnTo>
                                  <a:lnTo>
                                    <a:pt x="9226" y="0"/>
                                  </a:lnTo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5"/>
                        <wpg:cNvGrpSpPr>
                          <a:grpSpLocks/>
                        </wpg:cNvGrpSpPr>
                        <wpg:grpSpPr bwMode="auto">
                          <a:xfrm>
                            <a:off x="10537" y="-2457"/>
                            <a:ext cx="2" cy="2138"/>
                            <a:chOff x="10537" y="-2457"/>
                            <a:chExt cx="2" cy="2138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10537" y="-2457"/>
                              <a:ext cx="2" cy="2138"/>
                            </a:xfrm>
                            <a:custGeom>
                              <a:avLst/>
                              <a:gdLst>
                                <a:gd name="T0" fmla="+- 0 -2457 -2457"/>
                                <a:gd name="T1" fmla="*/ -2457 h 2138"/>
                                <a:gd name="T2" fmla="+- 0 -319 -2457"/>
                                <a:gd name="T3" fmla="*/ -319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0"/>
                                  </a:moveTo>
                                  <a:lnTo>
                                    <a:pt x="0" y="213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3"/>
                        <wpg:cNvGrpSpPr>
                          <a:grpSpLocks/>
                        </wpg:cNvGrpSpPr>
                        <wpg:grpSpPr bwMode="auto">
                          <a:xfrm>
                            <a:off x="1421" y="-2437"/>
                            <a:ext cx="9066" cy="2098"/>
                            <a:chOff x="1421" y="-2437"/>
                            <a:chExt cx="9066" cy="2098"/>
                          </a:xfrm>
                        </wpg:grpSpPr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1421" y="-2437"/>
                              <a:ext cx="9066" cy="2098"/>
                            </a:xfrm>
                            <a:custGeom>
                              <a:avLst/>
                              <a:gdLst>
                                <a:gd name="T0" fmla="+- 0 10487 1421"/>
                                <a:gd name="T1" fmla="*/ T0 w 9066"/>
                                <a:gd name="T2" fmla="+- 0 -2437 -2437"/>
                                <a:gd name="T3" fmla="*/ -2437 h 2098"/>
                                <a:gd name="T4" fmla="+- 0 1421 1421"/>
                                <a:gd name="T5" fmla="*/ T4 w 9066"/>
                                <a:gd name="T6" fmla="+- 0 -2437 -2437"/>
                                <a:gd name="T7" fmla="*/ -2437 h 2098"/>
                                <a:gd name="T8" fmla="+- 0 1421 1421"/>
                                <a:gd name="T9" fmla="*/ T8 w 9066"/>
                                <a:gd name="T10" fmla="+- 0 -339 -2437"/>
                                <a:gd name="T11" fmla="*/ -339 h 2098"/>
                                <a:gd name="T12" fmla="+- 0 10487 1421"/>
                                <a:gd name="T13" fmla="*/ T12 w 9066"/>
                                <a:gd name="T14" fmla="+- 0 -339 -2437"/>
                                <a:gd name="T15" fmla="*/ -339 h 2098"/>
                                <a:gd name="T16" fmla="+- 0 10487 1421"/>
                                <a:gd name="T17" fmla="*/ T16 w 9066"/>
                                <a:gd name="T18" fmla="+- 0 -359 -2437"/>
                                <a:gd name="T19" fmla="*/ -359 h 2098"/>
                                <a:gd name="T20" fmla="+- 0 1441 1421"/>
                                <a:gd name="T21" fmla="*/ T20 w 9066"/>
                                <a:gd name="T22" fmla="+- 0 -359 -2437"/>
                                <a:gd name="T23" fmla="*/ -359 h 2098"/>
                                <a:gd name="T24" fmla="+- 0 1441 1421"/>
                                <a:gd name="T25" fmla="*/ T24 w 9066"/>
                                <a:gd name="T26" fmla="+- 0 -2417 -2437"/>
                                <a:gd name="T27" fmla="*/ -2417 h 2098"/>
                                <a:gd name="T28" fmla="+- 0 10487 1421"/>
                                <a:gd name="T29" fmla="*/ T28 w 9066"/>
                                <a:gd name="T30" fmla="+- 0 -2417 -2437"/>
                                <a:gd name="T31" fmla="*/ -2417 h 2098"/>
                                <a:gd name="T32" fmla="+- 0 10487 1421"/>
                                <a:gd name="T33" fmla="*/ T32 w 9066"/>
                                <a:gd name="T34" fmla="+- 0 -2437 -2437"/>
                                <a:gd name="T35" fmla="*/ -2437 h 2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66" h="2098">
                                  <a:moveTo>
                                    <a:pt x="9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9066" y="2098"/>
                                  </a:lnTo>
                                  <a:lnTo>
                                    <a:pt x="9066" y="2078"/>
                                  </a:lnTo>
                                  <a:lnTo>
                                    <a:pt x="20" y="207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066" y="20"/>
                                  </a:lnTo>
                                  <a:lnTo>
                                    <a:pt x="9066" y="0"/>
                                  </a:lnTo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1"/>
                        <wpg:cNvGrpSpPr>
                          <a:grpSpLocks/>
                        </wpg:cNvGrpSpPr>
                        <wpg:grpSpPr bwMode="auto">
                          <a:xfrm>
                            <a:off x="10477" y="-2417"/>
                            <a:ext cx="2" cy="2058"/>
                            <a:chOff x="10477" y="-2417"/>
                            <a:chExt cx="2" cy="2058"/>
                          </a:xfrm>
                        </wpg:grpSpPr>
                        <wps:wsp>
                          <wps:cNvPr id="38" name="Freeform 32"/>
                          <wps:cNvSpPr>
                            <a:spLocks/>
                          </wps:cNvSpPr>
                          <wps:spPr bwMode="auto">
                            <a:xfrm>
                              <a:off x="10477" y="-2417"/>
                              <a:ext cx="2" cy="2058"/>
                            </a:xfrm>
                            <a:custGeom>
                              <a:avLst/>
                              <a:gdLst>
                                <a:gd name="T0" fmla="+- 0 -2417 -2417"/>
                                <a:gd name="T1" fmla="*/ -2417 h 2058"/>
                                <a:gd name="T2" fmla="+- 0 -359 -2417"/>
                                <a:gd name="T3" fmla="*/ -359 h 2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8">
                                  <a:moveTo>
                                    <a:pt x="0" y="0"/>
                                  </a:moveTo>
                                  <a:lnTo>
                                    <a:pt x="0" y="2058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33EE3" id="Group 30" o:spid="_x0000_s1026" style="position:absolute;left:0;text-align:left;margin-left:24.25pt;margin-top:1pt;width:477pt;height:76.5pt;z-index:-251660800;mso-position-horizontal-relative:margin" coordorigin="1326,-2532" coordsize="9256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">
                <v:group id="Group 37" o:spid="_x0000_s1027" style="position:absolute;left:1341;top:-2517;width:9226;height:2258" coordorigin="1341,-2517" coordsize="9226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8" o:spid="_x0000_s1028" style="position:absolute;left:1341;top:-2517;width:9226;height:2258;visibility:visible;mso-wrap-style:square;v-text-anchor:top" coordsize="9226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" path="m9226,l,,,2258r9226,l9226,2198r-9166,l60,60r9166,l9226,e" fillcolor="#ffc000" stroked="f">
                    <v:path arrowok="t" o:connecttype="custom" o:connectlocs="9226,-2517;0,-2517;0,-259;9226,-259;9226,-319;60,-319;60,-2457;9226,-2457;9226,-2517" o:connectangles="0,0,0,0,0,0,0,0,0"/>
                  </v:shape>
                </v:group>
                <v:group id="Group 35" o:spid="_x0000_s1029" style="position:absolute;left:10537;top:-2457;width:2;height:2138" coordorigin="10537,-2457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6" o:spid="_x0000_s1030" style="position:absolute;left:10537;top:-2457;width:2;height:2138;visibility:visible;mso-wrap-style:square;v-text-anchor:top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" path="m,l,2138e" filled="f" strokecolor="#ffc000" strokeweight="3.1pt">
                    <v:path arrowok="t" o:connecttype="custom" o:connectlocs="0,-2457;0,-319" o:connectangles="0,0"/>
                  </v:shape>
                </v:group>
                <v:group id="Group 33" o:spid="_x0000_s1031" style="position:absolute;left:1421;top:-2437;width:9066;height:2098" coordorigin="1421,-2437" coordsize="906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4" o:spid="_x0000_s1032" style="position:absolute;left:1421;top:-2437;width:9066;height:2098;visibility:visible;mso-wrap-style:square;v-text-anchor:top" coordsize="906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" path="m9066,l,,,2098r9066,l9066,2078r-9046,l20,20r9046,l9066,e" fillcolor="#ffc000" stroked="f">
                    <v:path arrowok="t" o:connecttype="custom" o:connectlocs="9066,-2437;0,-2437;0,-339;9066,-339;9066,-359;20,-359;20,-2417;9066,-2417;9066,-2437" o:connectangles="0,0,0,0,0,0,0,0,0"/>
                  </v:shape>
                </v:group>
                <v:group id="Group 31" o:spid="_x0000_s1033" style="position:absolute;left:10477;top:-2417;width:2;height:2058" coordorigin="10477,-2417" coordsize="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2" o:spid="_x0000_s1034" style="position:absolute;left:10477;top:-2417;width:2;height:2058;visibility:visible;mso-wrap-style:square;v-text-anchor:top" coordsize="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" path="m,l,2058e" filled="f" strokecolor="#ffc000" strokeweight="1.1pt">
                    <v:path arrowok="t" o:connecttype="custom" o:connectlocs="0,-2417;0,-359" o:connectangles="0,0"/>
                  </v:shape>
                </v:group>
                <w10:wrap anchorx="margin"/>
              </v:group>
            </w:pict>
          </mc:Fallback>
        </mc:AlternateContent>
      </w:r>
    </w:p>
    <w:p w14:paraId="0B79F9E8" w14:textId="4C1765B8" w:rsidR="008D3F0A" w:rsidRPr="00522410" w:rsidRDefault="00522410" w:rsidP="00522410">
      <w:pPr>
        <w:spacing w:after="0"/>
        <w:jc w:val="center"/>
        <w:rPr>
          <w:rFonts w:asciiTheme="minorEastAsia" w:hAnsiTheme="minorEastAsia"/>
          <w:sz w:val="52"/>
          <w:szCs w:val="44"/>
          <w:lang w:eastAsia="ja-JP"/>
        </w:rPr>
      </w:pPr>
      <w:r w:rsidRPr="00522410">
        <w:rPr>
          <w:rFonts w:asciiTheme="minorEastAsia" w:hAnsiTheme="minorEastAsia" w:cs="Arial"/>
          <w:b/>
          <w:bCs/>
          <w:color w:val="000000"/>
          <w:spacing w:val="43"/>
          <w:sz w:val="28"/>
        </w:rPr>
        <w:t>Charming Chairman’s Club CHAMPIONSHIP 2019</w:t>
      </w:r>
    </w:p>
    <w:p w14:paraId="39694412" w14:textId="3C9A467B" w:rsidR="00340526" w:rsidRPr="00522410" w:rsidRDefault="00340526" w:rsidP="00522410">
      <w:pPr>
        <w:spacing w:after="0"/>
        <w:jc w:val="center"/>
        <w:rPr>
          <w:rFonts w:asciiTheme="minorEastAsia" w:hAnsiTheme="minorEastAsia"/>
          <w:sz w:val="52"/>
          <w:szCs w:val="44"/>
          <w:lang w:eastAsia="ja-JP"/>
        </w:rPr>
      </w:pPr>
      <w:r w:rsidRPr="00522410">
        <w:rPr>
          <w:rFonts w:asciiTheme="minorEastAsia" w:hAnsiTheme="minorEastAsia" w:hint="eastAsia"/>
          <w:sz w:val="52"/>
          <w:szCs w:val="44"/>
          <w:lang w:eastAsia="ja-JP"/>
        </w:rPr>
        <w:t>上位100位に選出！</w:t>
      </w:r>
    </w:p>
    <w:p w14:paraId="058EA332" w14:textId="77777777" w:rsidR="00522410" w:rsidRDefault="00522410" w:rsidP="00340526">
      <w:pPr>
        <w:spacing w:after="0"/>
        <w:ind w:firstLineChars="700" w:firstLine="3080"/>
        <w:rPr>
          <w:rFonts w:asciiTheme="minorEastAsia" w:hAnsiTheme="minorEastAsia"/>
          <w:sz w:val="44"/>
          <w:szCs w:val="44"/>
          <w:lang w:eastAsia="ja-JP"/>
        </w:rPr>
      </w:pPr>
    </w:p>
    <w:p w14:paraId="68923AA8" w14:textId="41C6EE64" w:rsidR="00340526" w:rsidRDefault="00340526" w:rsidP="00373B72">
      <w:pPr>
        <w:spacing w:after="0"/>
        <w:rPr>
          <w:rFonts w:asciiTheme="minorEastAsia" w:hAnsiTheme="minorEastAsia"/>
          <w:sz w:val="20"/>
          <w:szCs w:val="20"/>
          <w:lang w:eastAsia="ja-JP"/>
        </w:rPr>
      </w:pPr>
    </w:p>
    <w:p w14:paraId="07B43BE9" w14:textId="1D7D5CB6" w:rsidR="00373B72" w:rsidRPr="00374B60" w:rsidRDefault="009E14A0" w:rsidP="009E14A0">
      <w:pPr>
        <w:spacing w:after="0"/>
        <w:rPr>
          <w:rFonts w:asciiTheme="minorEastAsia" w:hAnsiTheme="minorEastAsia"/>
          <w:lang w:eastAsia="ja-JP"/>
        </w:rPr>
      </w:pPr>
      <w:r>
        <w:rPr>
          <w:rFonts w:asciiTheme="minorEastAsia" w:hAnsiTheme="minorEastAsia" w:cs="Adobe Fangsong Std R"/>
          <w:noProof/>
          <w:spacing w:val="5"/>
          <w:sz w:val="21"/>
          <w:szCs w:val="21"/>
          <w:lang w:eastAsia="ja-JP"/>
        </w:rPr>
        <w:drawing>
          <wp:anchor distT="0" distB="0" distL="114300" distR="114300" simplePos="0" relativeHeight="251668992" behindDoc="0" locked="0" layoutInCell="1" allowOverlap="1" wp14:anchorId="75593717" wp14:editId="6D5A752D">
            <wp:simplePos x="0" y="0"/>
            <wp:positionH relativeFrom="margin">
              <wp:align>center</wp:align>
            </wp:positionH>
            <wp:positionV relativeFrom="paragraph">
              <wp:posOffset>1103630</wp:posOffset>
            </wp:positionV>
            <wp:extent cx="6014720" cy="4004751"/>
            <wp:effectExtent l="0" t="0" r="5080" b="0"/>
            <wp:wrapThrough wrapText="bothSides">
              <wp:wrapPolygon edited="0">
                <wp:start x="0" y="0"/>
                <wp:lineTo x="0" y="21477"/>
                <wp:lineTo x="21550" y="21477"/>
                <wp:lineTo x="21550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5488375639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400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72" w:rsidRPr="00374B60">
        <w:rPr>
          <w:rFonts w:asciiTheme="minorEastAsia" w:hAnsiTheme="minorEastAsia" w:hint="eastAsia"/>
          <w:lang w:eastAsia="ja-JP"/>
        </w:rPr>
        <w:t>株式会社ハッピースマイル（本社：埼玉県さいたま市西区、</w:t>
      </w:r>
      <w:r w:rsidR="00374B60" w:rsidRPr="00374B60">
        <w:rPr>
          <w:rFonts w:asciiTheme="minorEastAsia" w:hAnsiTheme="minorEastAsia" w:hint="eastAsia"/>
          <w:lang w:eastAsia="ja-JP"/>
        </w:rPr>
        <w:t>代表取締役社長兼CEO：佐藤堅一</w:t>
      </w:r>
      <w:r w:rsidR="00373B72" w:rsidRPr="00374B60">
        <w:rPr>
          <w:rFonts w:asciiTheme="minorEastAsia" w:hAnsiTheme="minorEastAsia" w:hint="eastAsia"/>
          <w:lang w:eastAsia="ja-JP"/>
        </w:rPr>
        <w:t>以下</w:t>
      </w:r>
      <w:r w:rsidR="00374B60">
        <w:rPr>
          <w:rFonts w:asciiTheme="minorEastAsia" w:hAnsiTheme="minorEastAsia" w:hint="eastAsia"/>
          <w:lang w:eastAsia="ja-JP"/>
        </w:rPr>
        <w:t>当社</w:t>
      </w:r>
      <w:r w:rsidR="00373B72" w:rsidRPr="00374B60">
        <w:rPr>
          <w:rFonts w:asciiTheme="minorEastAsia" w:hAnsiTheme="minorEastAsia" w:hint="eastAsia"/>
          <w:lang w:eastAsia="ja-JP"/>
        </w:rPr>
        <w:t>）の</w:t>
      </w:r>
      <w:r w:rsidR="00374B60" w:rsidRPr="00374B60">
        <w:rPr>
          <w:rFonts w:asciiTheme="minorEastAsia" w:hAnsiTheme="minorEastAsia" w:hint="eastAsia"/>
          <w:lang w:eastAsia="ja-JP"/>
        </w:rPr>
        <w:t>代表取締役社長兼CEO：佐藤堅一</w:t>
      </w:r>
      <w:r w:rsidR="00373B72" w:rsidRPr="00374B60">
        <w:rPr>
          <w:rFonts w:asciiTheme="minorEastAsia" w:hAnsiTheme="minorEastAsia" w:hint="eastAsia"/>
          <w:lang w:eastAsia="ja-JP"/>
        </w:rPr>
        <w:t>が</w:t>
      </w:r>
      <w:r w:rsidR="00522410" w:rsidRPr="00374B60">
        <w:rPr>
          <w:rFonts w:asciiTheme="minorEastAsia" w:hAnsiTheme="minorEastAsia" w:cs="Arial" w:hint="eastAsia"/>
          <w:color w:val="000000"/>
          <w:spacing w:val="43"/>
          <w:sz w:val="24"/>
          <w:szCs w:val="24"/>
          <w:lang w:eastAsia="ja-JP"/>
        </w:rPr>
        <w:t>「</w:t>
      </w:r>
      <w:r w:rsidR="00374B60" w:rsidRPr="00522410">
        <w:rPr>
          <w:rFonts w:asciiTheme="minorEastAsia" w:hAnsiTheme="minorEastAsia" w:cs="Arial"/>
          <w:b/>
          <w:bCs/>
          <w:color w:val="000000"/>
          <w:spacing w:val="43"/>
          <w:sz w:val="28"/>
        </w:rPr>
        <w:t>Charming Chairman’s Club CHAMPIONSHIP 2019</w:t>
      </w:r>
      <w:r w:rsidR="00522410" w:rsidRPr="00374B60">
        <w:rPr>
          <w:rFonts w:asciiTheme="minorEastAsia" w:hAnsiTheme="minorEastAsia" w:cs="Arial"/>
          <w:bCs/>
          <w:color w:val="000000"/>
          <w:spacing w:val="43"/>
          <w:sz w:val="24"/>
          <w:szCs w:val="24"/>
          <w:lang w:eastAsia="ja-JP"/>
        </w:rPr>
        <w:t>」</w:t>
      </w:r>
      <w:r w:rsidR="00374B60" w:rsidRPr="00374B60">
        <w:rPr>
          <w:rFonts w:asciiTheme="minorEastAsia" w:hAnsiTheme="minorEastAsia" w:cs="Arial" w:hint="eastAsia"/>
          <w:bCs/>
          <w:color w:val="000000"/>
          <w:spacing w:val="43"/>
          <w:lang w:eastAsia="ja-JP"/>
        </w:rPr>
        <w:t>の</w:t>
      </w:r>
      <w:r w:rsidR="00522410" w:rsidRPr="00374B60">
        <w:rPr>
          <w:rFonts w:asciiTheme="minorEastAsia" w:hAnsiTheme="minorEastAsia" w:cs="Arial" w:hint="eastAsia"/>
          <w:color w:val="000000"/>
          <w:spacing w:val="43"/>
          <w:lang w:eastAsia="ja-JP"/>
        </w:rPr>
        <w:t>上位100人に選出されました。</w:t>
      </w:r>
    </w:p>
    <w:p w14:paraId="1B25CE03" w14:textId="55684DCC" w:rsidR="009E14A0" w:rsidRDefault="009E14A0" w:rsidP="009E14A0">
      <w:pPr>
        <w:spacing w:after="0"/>
        <w:ind w:firstLineChars="700" w:firstLine="3080"/>
        <w:rPr>
          <w:rFonts w:asciiTheme="minorEastAsia" w:hAnsiTheme="minorEastAsia"/>
          <w:sz w:val="44"/>
          <w:szCs w:val="44"/>
          <w:lang w:eastAsia="ja-JP"/>
        </w:rPr>
      </w:pPr>
    </w:p>
    <w:p w14:paraId="75FA54CC" w14:textId="145D00C4" w:rsidR="00681168" w:rsidRPr="009E14A0" w:rsidRDefault="00A43DC8" w:rsidP="009E14A0">
      <w:pPr>
        <w:spacing w:after="0"/>
        <w:rPr>
          <w:rFonts w:asciiTheme="minorEastAsia" w:hAnsiTheme="minorEastAsia"/>
          <w:sz w:val="44"/>
          <w:szCs w:val="44"/>
          <w:lang w:eastAsia="ja-JP"/>
        </w:rPr>
      </w:pPr>
      <w:r w:rsidRPr="00681168">
        <w:rPr>
          <w:rFonts w:asciiTheme="minorEastAsia" w:hAnsiTheme="minorEastAsia" w:cs="Adobe Fangsong Std R" w:hint="eastAsia"/>
          <w:b/>
          <w:spacing w:val="5"/>
          <w:sz w:val="28"/>
          <w:szCs w:val="28"/>
          <w:lang w:eastAsia="ja-JP"/>
        </w:rPr>
        <w:t>□</w:t>
      </w:r>
      <w:r w:rsidR="00681168" w:rsidRPr="00681168">
        <w:rPr>
          <w:rStyle w:val="tit"/>
          <w:rFonts w:ascii="Arial" w:hAnsi="Arial" w:cs="Arial"/>
          <w:b/>
          <w:bCs/>
          <w:spacing w:val="43"/>
          <w:sz w:val="28"/>
          <w:szCs w:val="28"/>
          <w:lang w:eastAsia="ja-JP"/>
        </w:rPr>
        <w:t xml:space="preserve">Charming Chairman’s Club CHAMPIONSHIP </w:t>
      </w:r>
      <w:r w:rsidR="00681168" w:rsidRPr="00681168">
        <w:rPr>
          <w:rStyle w:val="tit"/>
          <w:rFonts w:ascii="Arial" w:hAnsi="Arial" w:cs="Arial"/>
          <w:b/>
          <w:bCs/>
          <w:spacing w:val="43"/>
          <w:sz w:val="28"/>
          <w:szCs w:val="28"/>
          <w:lang w:eastAsia="ja-JP"/>
        </w:rPr>
        <w:t>とは</w:t>
      </w:r>
    </w:p>
    <w:p w14:paraId="49630249" w14:textId="77777777" w:rsidR="009D3F86" w:rsidRDefault="00681168" w:rsidP="00681168">
      <w:pPr>
        <w:spacing w:after="0"/>
        <w:rPr>
          <w:rFonts w:ascii="Arial" w:hAnsi="Arial" w:cs="Arial"/>
          <w:color w:val="000000"/>
          <w:spacing w:val="43"/>
          <w:sz w:val="20"/>
          <w:szCs w:val="20"/>
          <w:lang w:eastAsia="ja-JP"/>
        </w:rPr>
      </w:pP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「この社長と働きたい！」という全国の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学生を惹きつけ</w:t>
      </w:r>
      <w:r w:rsidR="009D3F86"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、</w:t>
      </w:r>
      <w:r w:rsidR="009D3F86"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時代をリード</w:t>
      </w:r>
      <w:r w:rsidR="009D3F86"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する</w:t>
      </w:r>
      <w:r w:rsidR="009D3F86"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社長を選出する</w:t>
      </w:r>
    </w:p>
    <w:p w14:paraId="6055B9DB" w14:textId="7EBA3A7E" w:rsidR="00681168" w:rsidRPr="00681168" w:rsidRDefault="009D3F86" w:rsidP="00681168">
      <w:pPr>
        <w:spacing w:after="0"/>
        <w:rPr>
          <w:rFonts w:ascii="Arial" w:hAnsi="Arial" w:cs="Arial"/>
          <w:color w:val="000000"/>
          <w:spacing w:val="43"/>
          <w:sz w:val="20"/>
          <w:szCs w:val="20"/>
          <w:lang w:eastAsia="ja-JP"/>
        </w:rPr>
      </w:pP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アワードが</w:t>
      </w:r>
      <w:r w:rsidR="00681168">
        <w:rPr>
          <w:rFonts w:ascii="Arial" w:hAnsi="Arial" w:cs="Arial"/>
          <w:b/>
          <w:bCs/>
          <w:color w:val="000000"/>
          <w:spacing w:val="43"/>
          <w:lang w:eastAsia="ja-JP"/>
        </w:rPr>
        <w:t>Charming Chairman’s Club CHAMPIONSHIP 2019</w:t>
      </w:r>
      <w:r w:rsidR="00681168"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 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（主催：社長チップス（株式会社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ESSPRIDE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）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/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メディアパートナー：</w:t>
      </w:r>
      <w:proofErr w:type="spellStart"/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ForbesJAPAN</w:t>
      </w:r>
      <w:proofErr w:type="spellEnd"/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）です。</w:t>
      </w:r>
    </w:p>
    <w:p w14:paraId="64BF53E3" w14:textId="424E2EFE" w:rsidR="00340526" w:rsidRDefault="009D3F86" w:rsidP="00340526">
      <w:pPr>
        <w:spacing w:after="0"/>
        <w:rPr>
          <w:rFonts w:ascii="Arial" w:hAnsi="Arial" w:cs="Arial"/>
          <w:color w:val="000000"/>
          <w:spacing w:val="43"/>
          <w:sz w:val="20"/>
          <w:szCs w:val="20"/>
          <w:lang w:eastAsia="ja-JP"/>
        </w:rPr>
      </w:pP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審査員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が選抜された学生というのが最大の特徴で、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学生や審査員の前でプレゼンテーション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を行い</w:t>
      </w:r>
      <w:r>
        <w:rPr>
          <w:rFonts w:ascii="Segoe UI Symbol" w:hAnsi="Segoe UI Symbol" w:cs="Segoe UI Symbol" w:hint="eastAsia"/>
          <w:color w:val="000000"/>
          <w:spacing w:val="43"/>
          <w:sz w:val="20"/>
          <w:szCs w:val="20"/>
          <w:lang w:eastAsia="ja-JP"/>
        </w:rPr>
        <w:t>「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チャーミングな社長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」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と判断されるために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6</w:t>
      </w:r>
      <w:r>
        <w:rPr>
          <w:rFonts w:ascii="Arial" w:hAnsi="Arial" w:cs="Arial" w:hint="eastAsia"/>
          <w:color w:val="000000"/>
          <w:spacing w:val="43"/>
          <w:sz w:val="20"/>
          <w:szCs w:val="20"/>
          <w:lang w:eastAsia="ja-JP"/>
        </w:rPr>
        <w:t>つの審査基準の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総合得点で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CHAMPION</w:t>
      </w:r>
      <w:r>
        <w:rPr>
          <w:rFonts w:ascii="Arial" w:hAnsi="Arial" w:cs="Arial"/>
          <w:color w:val="000000"/>
          <w:spacing w:val="43"/>
          <w:sz w:val="20"/>
          <w:szCs w:val="20"/>
          <w:lang w:eastAsia="ja-JP"/>
        </w:rPr>
        <w:t>の座を競います。</w:t>
      </w:r>
    </w:p>
    <w:p w14:paraId="4C6D92A0" w14:textId="77777777" w:rsidR="009E14A0" w:rsidRDefault="009E14A0" w:rsidP="00340526">
      <w:pPr>
        <w:spacing w:after="0"/>
        <w:rPr>
          <w:rFonts w:asciiTheme="minorEastAsia" w:hAnsiTheme="minorEastAsia" w:hint="eastAsia"/>
          <w:b/>
          <w:sz w:val="24"/>
          <w:szCs w:val="24"/>
          <w:u w:val="single"/>
          <w:lang w:eastAsia="ja-JP"/>
        </w:rPr>
      </w:pPr>
    </w:p>
    <w:p w14:paraId="486B6515" w14:textId="59D50025" w:rsidR="009D3F86" w:rsidRDefault="009D3F86" w:rsidP="009D3F86">
      <w:pPr>
        <w:spacing w:after="0"/>
        <w:rPr>
          <w:rStyle w:val="tit"/>
          <w:rFonts w:ascii="Arial" w:hAnsi="Arial" w:cs="Arial"/>
          <w:b/>
          <w:bCs/>
          <w:spacing w:val="43"/>
          <w:sz w:val="28"/>
          <w:szCs w:val="28"/>
          <w:lang w:eastAsia="ja-JP"/>
        </w:rPr>
      </w:pPr>
      <w:r w:rsidRPr="00681168">
        <w:rPr>
          <w:rFonts w:asciiTheme="minorEastAsia" w:hAnsiTheme="minorEastAsia" w:cs="Adobe Fangsong Std R" w:hint="eastAsia"/>
          <w:b/>
          <w:spacing w:val="5"/>
          <w:sz w:val="28"/>
          <w:szCs w:val="28"/>
          <w:lang w:eastAsia="ja-JP"/>
        </w:rPr>
        <w:lastRenderedPageBreak/>
        <w:t>□</w:t>
      </w:r>
      <w:r>
        <w:rPr>
          <w:rStyle w:val="tit"/>
          <w:rFonts w:ascii="Arial" w:hAnsi="Arial" w:cs="Arial" w:hint="eastAsia"/>
          <w:b/>
          <w:bCs/>
          <w:spacing w:val="43"/>
          <w:sz w:val="28"/>
          <w:szCs w:val="28"/>
          <w:lang w:eastAsia="ja-JP"/>
        </w:rPr>
        <w:t>代表取締役社長兼</w:t>
      </w:r>
      <w:r>
        <w:rPr>
          <w:rStyle w:val="tit"/>
          <w:rFonts w:ascii="Arial" w:hAnsi="Arial" w:cs="Arial" w:hint="eastAsia"/>
          <w:b/>
          <w:bCs/>
          <w:spacing w:val="43"/>
          <w:sz w:val="28"/>
          <w:szCs w:val="28"/>
          <w:lang w:eastAsia="ja-JP"/>
        </w:rPr>
        <w:t>CEO</w:t>
      </w:r>
      <w:r>
        <w:rPr>
          <w:rStyle w:val="tit"/>
          <w:rFonts w:ascii="Arial" w:hAnsi="Arial" w:cs="Arial" w:hint="eastAsia"/>
          <w:b/>
          <w:bCs/>
          <w:spacing w:val="43"/>
          <w:sz w:val="28"/>
          <w:szCs w:val="28"/>
          <w:lang w:eastAsia="ja-JP"/>
        </w:rPr>
        <w:t xml:space="preserve">　佐藤堅一コメント</w:t>
      </w:r>
    </w:p>
    <w:p w14:paraId="19D6972B" w14:textId="75A6AA86" w:rsidR="009D3F86" w:rsidRPr="00AD077D" w:rsidRDefault="00AD077D" w:rsidP="009D3F86">
      <w:pPr>
        <w:spacing w:after="0"/>
        <w:rPr>
          <w:rFonts w:ascii="Arial" w:hAnsi="Arial" w:cs="Arial"/>
          <w:spacing w:val="43"/>
          <w:lang w:eastAsia="ja-JP"/>
        </w:rPr>
      </w:pPr>
      <w:r w:rsidRPr="00AD077D">
        <w:rPr>
          <w:rFonts w:ascii="Arial" w:hAnsi="Arial" w:cs="Arial"/>
          <w:spacing w:val="43"/>
          <w:lang w:eastAsia="ja-JP"/>
        </w:rPr>
        <w:t>日本全国様々な企業がある中で、</w:t>
      </w:r>
      <w:r w:rsidRPr="00AD077D">
        <w:rPr>
          <w:rFonts w:ascii="Arial" w:hAnsi="Arial" w:cs="Arial"/>
          <w:spacing w:val="43"/>
          <w:lang w:eastAsia="ja-JP"/>
        </w:rPr>
        <w:t>BEST100</w:t>
      </w:r>
      <w:r w:rsidRPr="00AD077D">
        <w:rPr>
          <w:rFonts w:ascii="Arial" w:hAnsi="Arial" w:cs="Arial"/>
          <w:spacing w:val="43"/>
          <w:lang w:eastAsia="ja-JP"/>
        </w:rPr>
        <w:t>社に選んでいただき光栄です。</w:t>
      </w:r>
      <w:r w:rsidRPr="00AD077D">
        <w:rPr>
          <w:rFonts w:ascii="Arial" w:hAnsi="Arial" w:cs="Arial"/>
          <w:spacing w:val="43"/>
          <w:lang w:eastAsia="ja-JP"/>
        </w:rPr>
        <w:br/>
      </w:r>
      <w:r w:rsidRPr="00AD077D">
        <w:rPr>
          <w:rFonts w:ascii="Arial" w:hAnsi="Arial" w:cs="Arial"/>
          <w:spacing w:val="43"/>
          <w:lang w:eastAsia="ja-JP"/>
        </w:rPr>
        <w:t>会場では、顔見知りの社長も沢山いましたが、その中でも学生が多く参加されていたことに驚きました。</w:t>
      </w:r>
      <w:r w:rsidRPr="00AD077D">
        <w:rPr>
          <w:rFonts w:ascii="Arial" w:hAnsi="Arial" w:cs="Arial"/>
          <w:spacing w:val="43"/>
          <w:lang w:eastAsia="ja-JP"/>
        </w:rPr>
        <w:br/>
      </w:r>
      <w:r w:rsidRPr="00AD077D">
        <w:rPr>
          <w:rFonts w:ascii="Arial" w:hAnsi="Arial" w:cs="Arial"/>
          <w:spacing w:val="43"/>
          <w:lang w:eastAsia="ja-JP"/>
        </w:rPr>
        <w:t>今まで見てきた表彰式とは違うイメージと、起業を考えている学生がこんなにも沢山いる事に、多くの刺激を受けました。実際に話しかけて来ていただいた大学生の</w:t>
      </w:r>
      <w:r w:rsidRPr="00AD077D">
        <w:rPr>
          <w:rFonts w:ascii="Arial" w:hAnsi="Arial" w:cs="Arial"/>
          <w:spacing w:val="43"/>
          <w:lang w:eastAsia="ja-JP"/>
        </w:rPr>
        <w:t>2</w:t>
      </w:r>
      <w:r w:rsidRPr="00AD077D">
        <w:rPr>
          <w:rFonts w:ascii="Arial" w:hAnsi="Arial" w:cs="Arial"/>
          <w:spacing w:val="43"/>
          <w:lang w:eastAsia="ja-JP"/>
        </w:rPr>
        <w:t>人は、将来起業する上でどのような考え方で進め、マネタイズポイント、セグメントの仕方など、本気で起業を考えていないと出てこない言葉が多く、質問を受けているこちらがワクワクしました。数年前よりも、起業したい学生が増えた感じを受けました。日本からも沢山のベンチャー企業が登場する事を楽しみにしています。</w:t>
      </w:r>
    </w:p>
    <w:p w14:paraId="3C215E81" w14:textId="5F757ACD" w:rsidR="00340526" w:rsidRDefault="00340526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33AD7873" w14:textId="3FB26341" w:rsidR="00340526" w:rsidRDefault="000F3E0B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D6AD561" wp14:editId="4A974483">
            <wp:simplePos x="0" y="0"/>
            <wp:positionH relativeFrom="margin">
              <wp:posOffset>755650</wp:posOffset>
            </wp:positionH>
            <wp:positionV relativeFrom="paragraph">
              <wp:posOffset>7620</wp:posOffset>
            </wp:positionV>
            <wp:extent cx="1952625" cy="1463675"/>
            <wp:effectExtent l="0" t="0" r="9525" b="3175"/>
            <wp:wrapThrough wrapText="bothSides">
              <wp:wrapPolygon edited="0">
                <wp:start x="0" y="0"/>
                <wp:lineTo x="0" y="21366"/>
                <wp:lineTo x="21495" y="21366"/>
                <wp:lineTo x="21495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1F514F79" wp14:editId="3C71A38F">
            <wp:simplePos x="0" y="0"/>
            <wp:positionH relativeFrom="page">
              <wp:posOffset>4171950</wp:posOffset>
            </wp:positionH>
            <wp:positionV relativeFrom="paragraph">
              <wp:posOffset>8255</wp:posOffset>
            </wp:positionV>
            <wp:extent cx="1943100" cy="1453515"/>
            <wp:effectExtent l="0" t="0" r="0" b="0"/>
            <wp:wrapThrough wrapText="bothSides">
              <wp:wrapPolygon edited="0">
                <wp:start x="0" y="0"/>
                <wp:lineTo x="0" y="21232"/>
                <wp:lineTo x="21388" y="21232"/>
                <wp:lineTo x="21388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D2042" w14:textId="7E849F22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16B2EF77" w14:textId="24648F2D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3AD8E681" w14:textId="755F2436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2CFDB49B" w14:textId="159BF3A1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3EEE7EF8" w14:textId="2AA95326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6670CEDE" w14:textId="03826092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3CA009B6" w14:textId="42DD0D8B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63E48599" w14:textId="39968FCD" w:rsidR="00AD077D" w:rsidRDefault="00AD077D" w:rsidP="00340526">
      <w:pPr>
        <w:spacing w:after="0"/>
        <w:rPr>
          <w:rFonts w:asciiTheme="minorEastAsia" w:hAnsiTheme="minorEastAsia"/>
          <w:b/>
          <w:sz w:val="24"/>
          <w:szCs w:val="24"/>
          <w:u w:val="single"/>
          <w:lang w:eastAsia="ja-JP"/>
        </w:rPr>
      </w:pPr>
    </w:p>
    <w:p w14:paraId="79BA52E0" w14:textId="361D0012" w:rsidR="000F3E0B" w:rsidRDefault="000F3E0B" w:rsidP="000F3E0B">
      <w:pPr>
        <w:spacing w:after="0"/>
        <w:rPr>
          <w:rStyle w:val="tit"/>
          <w:rFonts w:ascii="Arial" w:hAnsi="Arial" w:cs="Arial"/>
          <w:b/>
          <w:bCs/>
          <w:spacing w:val="43"/>
          <w:sz w:val="28"/>
          <w:szCs w:val="28"/>
          <w:lang w:eastAsia="ja-JP"/>
        </w:rPr>
      </w:pPr>
      <w:r w:rsidRPr="00681168">
        <w:rPr>
          <w:rFonts w:asciiTheme="minorEastAsia" w:hAnsiTheme="minorEastAsia" w:cs="Adobe Fangsong Std R" w:hint="eastAsia"/>
          <w:b/>
          <w:spacing w:val="5"/>
          <w:sz w:val="28"/>
          <w:szCs w:val="28"/>
          <w:lang w:eastAsia="ja-JP"/>
        </w:rPr>
        <w:t>□</w:t>
      </w:r>
      <w:r w:rsidR="005F0C39">
        <w:rPr>
          <w:rStyle w:val="tit"/>
          <w:rFonts w:ascii="Arial" w:hAnsi="Arial" w:cs="Arial" w:hint="eastAsia"/>
          <w:b/>
          <w:bCs/>
          <w:spacing w:val="43"/>
          <w:sz w:val="28"/>
          <w:szCs w:val="28"/>
          <w:lang w:eastAsia="ja-JP"/>
        </w:rPr>
        <w:t>当社の取り組み</w:t>
      </w:r>
    </w:p>
    <w:p w14:paraId="1198851D" w14:textId="3D09BD7A" w:rsidR="005F0C39" w:rsidRDefault="005F0C39" w:rsidP="000F3E0B">
      <w:pPr>
        <w:spacing w:after="0"/>
        <w:rPr>
          <w:rStyle w:val="tit"/>
          <w:rFonts w:ascii="Arial" w:hAnsi="Arial" w:cs="Arial"/>
          <w:bCs/>
          <w:spacing w:val="43"/>
          <w:lang w:eastAsia="ja-JP"/>
        </w:rPr>
      </w:pPr>
      <w:r w:rsidRPr="005F0C39">
        <w:rPr>
          <w:rStyle w:val="tit"/>
          <w:rFonts w:ascii="Arial" w:hAnsi="Arial" w:cs="Arial" w:hint="eastAsia"/>
          <w:bCs/>
          <w:spacing w:val="43"/>
          <w:lang w:eastAsia="ja-JP"/>
        </w:rPr>
        <w:t>当社</w:t>
      </w:r>
      <w:r w:rsidR="00BE5E0C">
        <w:rPr>
          <w:rStyle w:val="tit"/>
          <w:rFonts w:ascii="Arial" w:hAnsi="Arial" w:cs="Arial" w:hint="eastAsia"/>
          <w:bCs/>
          <w:spacing w:val="43"/>
          <w:lang w:eastAsia="ja-JP"/>
        </w:rPr>
        <w:t>のビジョンの一つとして、「</w:t>
      </w:r>
      <w:r w:rsidR="00BE5E0C">
        <w:rPr>
          <w:rStyle w:val="tit"/>
          <w:rFonts w:ascii="Arial" w:hAnsi="Arial" w:cs="Arial" w:hint="eastAsia"/>
          <w:bCs/>
          <w:spacing w:val="43"/>
          <w:lang w:eastAsia="ja-JP"/>
        </w:rPr>
        <w:t>2</w:t>
      </w:r>
      <w:r w:rsidR="00BE5E0C">
        <w:rPr>
          <w:rStyle w:val="tit"/>
          <w:rFonts w:ascii="Arial" w:hAnsi="Arial" w:cs="Arial" w:hint="eastAsia"/>
          <w:bCs/>
          <w:spacing w:val="43"/>
          <w:lang w:eastAsia="ja-JP"/>
        </w:rPr>
        <w:t>世代、</w:t>
      </w:r>
      <w:r w:rsidR="00BE5E0C">
        <w:rPr>
          <w:rStyle w:val="tit"/>
          <w:rFonts w:ascii="Arial" w:hAnsi="Arial" w:cs="Arial" w:hint="eastAsia"/>
          <w:bCs/>
          <w:spacing w:val="43"/>
          <w:lang w:eastAsia="ja-JP"/>
        </w:rPr>
        <w:t>3</w:t>
      </w:r>
      <w:r w:rsidR="00BE5E0C">
        <w:rPr>
          <w:rStyle w:val="tit"/>
          <w:rFonts w:ascii="Arial" w:hAnsi="Arial" w:cs="Arial" w:hint="eastAsia"/>
          <w:bCs/>
          <w:spacing w:val="43"/>
          <w:lang w:eastAsia="ja-JP"/>
        </w:rPr>
        <w:t>世代にわたって入社したいと思われる会社にする！」という行動指針を掲げて、次世代を担う若者育成に力を入れています。</w:t>
      </w:r>
    </w:p>
    <w:p w14:paraId="39B6CF6E" w14:textId="6E75354E" w:rsidR="00BE5E0C" w:rsidRDefault="00BE5E0C" w:rsidP="000F3E0B">
      <w:pPr>
        <w:spacing w:after="0"/>
        <w:rPr>
          <w:rStyle w:val="tit"/>
          <w:rFonts w:ascii="Arial" w:hAnsi="Arial" w:cs="Arial"/>
          <w:bCs/>
          <w:spacing w:val="43"/>
          <w:lang w:eastAsia="ja-JP"/>
        </w:rPr>
      </w:pPr>
      <w:r>
        <w:rPr>
          <w:rStyle w:val="tit"/>
          <w:rFonts w:ascii="Arial" w:hAnsi="Arial" w:cs="Arial" w:hint="eastAsia"/>
          <w:bCs/>
          <w:spacing w:val="43"/>
          <w:lang w:eastAsia="ja-JP"/>
        </w:rPr>
        <w:t>学生の職業体験</w:t>
      </w:r>
      <w:r w:rsidR="0049588A">
        <w:rPr>
          <w:rStyle w:val="tit"/>
          <w:rFonts w:ascii="Arial" w:hAnsi="Arial" w:cs="Arial" w:hint="eastAsia"/>
          <w:bCs/>
          <w:spacing w:val="43"/>
          <w:lang w:eastAsia="ja-JP"/>
        </w:rPr>
        <w:t>や企業説明会への参加、若年層の雇用に積極的に取り組んでいます。</w:t>
      </w:r>
    </w:p>
    <w:p w14:paraId="218AD837" w14:textId="77777777" w:rsidR="0049588A" w:rsidRPr="0049588A" w:rsidRDefault="0049588A" w:rsidP="000F3E0B">
      <w:pPr>
        <w:spacing w:after="0"/>
        <w:rPr>
          <w:rStyle w:val="tit"/>
          <w:rFonts w:ascii="Arial" w:hAnsi="Arial" w:cs="Arial"/>
          <w:bCs/>
          <w:spacing w:val="43"/>
          <w:lang w:eastAsia="ja-JP"/>
        </w:rPr>
      </w:pPr>
    </w:p>
    <w:p w14:paraId="34402E46" w14:textId="6572A6D9" w:rsidR="00FB552A" w:rsidRPr="00FB552A" w:rsidRDefault="00FB552A" w:rsidP="00A43DC8">
      <w:pPr>
        <w:spacing w:after="0"/>
        <w:rPr>
          <w:rFonts w:asciiTheme="minorEastAsia" w:hAnsiTheme="minorEastAsia"/>
          <w:lang w:eastAsia="ja-JP"/>
        </w:rPr>
      </w:pPr>
    </w:p>
    <w:p w14:paraId="38C133EA" w14:textId="556F8093" w:rsidR="00BB4DE2" w:rsidRPr="00C84C49" w:rsidRDefault="00795CA9" w:rsidP="00C84C49">
      <w:pPr>
        <w:spacing w:after="0"/>
        <w:rPr>
          <w:rFonts w:asciiTheme="minorEastAsia" w:hAnsiTheme="minorEastAsia"/>
          <w:lang w:eastAsia="ja-JP"/>
        </w:rPr>
      </w:pPr>
      <w:r w:rsidRPr="00C84C49">
        <w:rPr>
          <w:rFonts w:asciiTheme="minorEastAsia" w:hAnsiTheme="minorEastAsia"/>
          <w:lang w:eastAsia="ja-JP"/>
        </w:rPr>
        <w:t>【株式会社</w:t>
      </w:r>
      <w:r w:rsidR="003960EB" w:rsidRPr="00C84C49">
        <w:rPr>
          <w:rFonts w:asciiTheme="minorEastAsia" w:hAnsiTheme="minorEastAsia" w:hint="eastAsia"/>
          <w:lang w:eastAsia="ja-JP"/>
        </w:rPr>
        <w:t>ハッピースマイル</w:t>
      </w:r>
      <w:r w:rsidRPr="00C84C49">
        <w:rPr>
          <w:rFonts w:asciiTheme="minorEastAsia" w:hAnsiTheme="minorEastAsia"/>
          <w:lang w:eastAsia="ja-JP"/>
        </w:rPr>
        <w:t>会社概要】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5"/>
        <w:gridCol w:w="4970"/>
      </w:tblGrid>
      <w:tr w:rsidR="00BB4DE2" w:rsidRPr="00C84C49" w14:paraId="6EF512A0" w14:textId="77777777" w:rsidTr="004F60BC">
        <w:trPr>
          <w:trHeight w:hRule="exact" w:val="30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66F173A5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代表者</w:t>
            </w:r>
            <w:r w:rsidRPr="00C84C49">
              <w:rPr>
                <w:rFonts w:asciiTheme="minorEastAsia" w:hAnsiTheme="minorEastAsia"/>
                <w:lang w:eastAsia="ja-JP"/>
              </w:rPr>
              <w:tab/>
              <w:t>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57EE6066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代表取締役社長</w:t>
            </w:r>
            <w:r w:rsidR="003960EB" w:rsidRPr="00C84C49">
              <w:rPr>
                <w:rFonts w:asciiTheme="minorEastAsia" w:hAnsiTheme="minorEastAsia" w:hint="eastAsia"/>
                <w:lang w:eastAsia="ja-JP"/>
              </w:rPr>
              <w:t>兼CEO</w:t>
            </w:r>
            <w:r w:rsidRPr="00C84C49">
              <w:rPr>
                <w:rFonts w:asciiTheme="minorEastAsia" w:hAnsiTheme="minorEastAsia"/>
                <w:lang w:eastAsia="ja-JP"/>
              </w:rPr>
              <w:t xml:space="preserve">  </w:t>
            </w:r>
            <w:r w:rsidR="003960EB" w:rsidRPr="00C84C49">
              <w:rPr>
                <w:rFonts w:asciiTheme="minorEastAsia" w:hAnsiTheme="minorEastAsia" w:hint="eastAsia"/>
                <w:lang w:eastAsia="ja-JP"/>
              </w:rPr>
              <w:t>佐藤　堅一</w:t>
            </w:r>
          </w:p>
        </w:tc>
      </w:tr>
      <w:tr w:rsidR="00BB4DE2" w:rsidRPr="00C84C49" w14:paraId="3E91FCA7" w14:textId="77777777" w:rsidTr="004F60BC">
        <w:trPr>
          <w:trHeight w:hRule="exact" w:val="281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4AD881B4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本社所在地：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6EF4C0B6" w14:textId="77777777" w:rsidR="00BB4DE2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 w:hint="eastAsia"/>
                <w:lang w:eastAsia="ja-JP"/>
              </w:rPr>
              <w:t>埼玉県さいたま市西区指扇1753</w:t>
            </w:r>
          </w:p>
        </w:tc>
      </w:tr>
      <w:tr w:rsidR="00BB4DE2" w:rsidRPr="00C84C49" w14:paraId="64A5D4D3" w14:textId="77777777" w:rsidTr="004F60BC">
        <w:trPr>
          <w:trHeight w:hRule="exact" w:val="28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01967A4C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設立：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04DE711B" w14:textId="77777777" w:rsidR="00BB4DE2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20</w:t>
            </w:r>
            <w:r w:rsidRPr="00C84C49">
              <w:rPr>
                <w:rFonts w:asciiTheme="minorEastAsia" w:hAnsiTheme="minorEastAsia" w:hint="eastAsia"/>
                <w:lang w:eastAsia="ja-JP"/>
              </w:rPr>
              <w:t>12</w:t>
            </w:r>
            <w:r w:rsidR="00795CA9" w:rsidRPr="00C84C49">
              <w:rPr>
                <w:rFonts w:asciiTheme="minorEastAsia" w:hAnsiTheme="minorEastAsia"/>
                <w:lang w:eastAsia="ja-JP"/>
              </w:rPr>
              <w:t xml:space="preserve"> 年 </w:t>
            </w:r>
            <w:r w:rsidRPr="00C84C49">
              <w:rPr>
                <w:rFonts w:asciiTheme="minorEastAsia" w:hAnsiTheme="minorEastAsia" w:hint="eastAsia"/>
                <w:lang w:eastAsia="ja-JP"/>
              </w:rPr>
              <w:t>4</w:t>
            </w:r>
            <w:r w:rsidR="00795CA9" w:rsidRPr="00C84C49">
              <w:rPr>
                <w:rFonts w:asciiTheme="minorEastAsia" w:hAnsiTheme="minorEastAsia"/>
                <w:lang w:eastAsia="ja-JP"/>
              </w:rPr>
              <w:t xml:space="preserve"> 月 </w:t>
            </w:r>
            <w:r w:rsidRPr="00C84C49">
              <w:rPr>
                <w:rFonts w:asciiTheme="minorEastAsia" w:hAnsiTheme="minorEastAsia" w:hint="eastAsia"/>
                <w:lang w:eastAsia="ja-JP"/>
              </w:rPr>
              <w:t>2</w:t>
            </w:r>
            <w:r w:rsidR="00795CA9" w:rsidRPr="00C84C49">
              <w:rPr>
                <w:rFonts w:asciiTheme="minorEastAsia" w:hAnsiTheme="minorEastAsia"/>
                <w:lang w:eastAsia="ja-JP"/>
              </w:rPr>
              <w:t xml:space="preserve"> 日</w:t>
            </w:r>
          </w:p>
        </w:tc>
      </w:tr>
      <w:tr w:rsidR="00BB4DE2" w:rsidRPr="00C84C49" w14:paraId="317EF5B3" w14:textId="77777777" w:rsidTr="004F60BC">
        <w:trPr>
          <w:trHeight w:hRule="exact" w:val="28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48E29AF2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資本金：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385F0CE8" w14:textId="77777777" w:rsidR="00BB4DE2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 w:hint="eastAsia"/>
                <w:lang w:eastAsia="ja-JP"/>
              </w:rPr>
              <w:t>2,000</w:t>
            </w:r>
            <w:r w:rsidR="00795CA9" w:rsidRPr="00C84C49">
              <w:rPr>
                <w:rFonts w:asciiTheme="minorEastAsia" w:hAnsiTheme="minorEastAsia"/>
                <w:lang w:eastAsia="ja-JP"/>
              </w:rPr>
              <w:t>万円</w:t>
            </w:r>
          </w:p>
        </w:tc>
      </w:tr>
      <w:tr w:rsidR="00BB4DE2" w:rsidRPr="00C84C49" w14:paraId="5A06DA64" w14:textId="77777777" w:rsidTr="004F60BC">
        <w:trPr>
          <w:trHeight w:hRule="exact" w:val="28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6EA4B090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従業員数：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3F166AAA" w14:textId="65309E6F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 xml:space="preserve"> </w:t>
            </w:r>
            <w:r w:rsidR="004143AD">
              <w:rPr>
                <w:rFonts w:asciiTheme="minorEastAsia" w:hAnsiTheme="minorEastAsia" w:hint="eastAsia"/>
                <w:lang w:eastAsia="ja-JP"/>
              </w:rPr>
              <w:t>54</w:t>
            </w:r>
            <w:r w:rsidRPr="00C84C49">
              <w:rPr>
                <w:rFonts w:asciiTheme="minorEastAsia" w:hAnsiTheme="minorEastAsia"/>
                <w:lang w:eastAsia="ja-JP"/>
              </w:rPr>
              <w:t>名(パート・アルバイト含む)</w:t>
            </w:r>
          </w:p>
        </w:tc>
      </w:tr>
      <w:tr w:rsidR="00BB4DE2" w:rsidRPr="00C84C49" w14:paraId="5B1AC9BC" w14:textId="77777777" w:rsidTr="004F60BC">
        <w:trPr>
          <w:trHeight w:hRule="exact" w:val="916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53F517FA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事業内容：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7CA5B000" w14:textId="77777777" w:rsidR="00BB4DE2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 w:hint="eastAsia"/>
                <w:lang w:eastAsia="ja-JP"/>
              </w:rPr>
              <w:t>・写真代行販売事業</w:t>
            </w:r>
          </w:p>
          <w:p w14:paraId="7B5DFC90" w14:textId="77777777" w:rsidR="003960EB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 w:hint="eastAsia"/>
                <w:lang w:eastAsia="ja-JP"/>
              </w:rPr>
              <w:t>・プロカメラマン派遣事業</w:t>
            </w:r>
          </w:p>
          <w:p w14:paraId="5FAF1739" w14:textId="77777777" w:rsidR="003960EB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 w:hint="eastAsia"/>
                <w:lang w:eastAsia="ja-JP"/>
              </w:rPr>
              <w:t>・</w:t>
            </w:r>
            <w:r w:rsidR="00497B2F">
              <w:rPr>
                <w:rFonts w:asciiTheme="minorEastAsia" w:hAnsiTheme="minorEastAsia" w:hint="eastAsia"/>
                <w:lang w:eastAsia="ja-JP"/>
              </w:rPr>
              <w:t>レンタル</w:t>
            </w:r>
            <w:r w:rsidRPr="00C84C49">
              <w:rPr>
                <w:rFonts w:asciiTheme="minorEastAsia" w:hAnsiTheme="minorEastAsia" w:hint="eastAsia"/>
                <w:lang w:eastAsia="ja-JP"/>
              </w:rPr>
              <w:t>フォトスタジオの運営事業</w:t>
            </w:r>
          </w:p>
        </w:tc>
      </w:tr>
      <w:tr w:rsidR="00BB4DE2" w:rsidRPr="00C84C49" w14:paraId="212E6E2E" w14:textId="77777777" w:rsidTr="004F60BC">
        <w:trPr>
          <w:trHeight w:hRule="exact" w:val="30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14:paraId="2DBA1DF2" w14:textId="77777777" w:rsidR="00BB4DE2" w:rsidRPr="00C84C49" w:rsidRDefault="00795CA9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r w:rsidRPr="00C84C49">
              <w:rPr>
                <w:rFonts w:asciiTheme="minorEastAsia" w:hAnsiTheme="minorEastAsia"/>
                <w:lang w:eastAsia="ja-JP"/>
              </w:rPr>
              <w:t>URL：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</w:tcPr>
          <w:p w14:paraId="581B8EED" w14:textId="77777777" w:rsidR="00BB4DE2" w:rsidRPr="00C84C49" w:rsidRDefault="009E14A0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  <w:hyperlink r:id="rId14" w:history="1">
              <w:r w:rsidR="003960EB" w:rsidRPr="00C84C49">
                <w:rPr>
                  <w:rFonts w:asciiTheme="minorEastAsia" w:hAnsiTheme="minorEastAsia"/>
                  <w:lang w:eastAsia="ja-JP"/>
                </w:rPr>
                <w:t>https://happysmile-inc.jp/</w:t>
              </w:r>
            </w:hyperlink>
          </w:p>
          <w:p w14:paraId="3446F4E9" w14:textId="77777777" w:rsidR="003960EB" w:rsidRPr="00C84C49" w:rsidRDefault="003960EB" w:rsidP="00C84C49">
            <w:pPr>
              <w:spacing w:after="0"/>
              <w:rPr>
                <w:rFonts w:asciiTheme="minorEastAsia" w:hAnsiTheme="minorEastAsia"/>
                <w:lang w:eastAsia="ja-JP"/>
              </w:rPr>
            </w:pPr>
          </w:p>
        </w:tc>
      </w:tr>
    </w:tbl>
    <w:p w14:paraId="0D45A4E5" w14:textId="77777777" w:rsidR="00BB4DE2" w:rsidRPr="00604C43" w:rsidRDefault="00BB4DE2">
      <w:pPr>
        <w:spacing w:before="14"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43D391EC" w14:textId="77777777" w:rsidR="003960EB" w:rsidRPr="004F60BC" w:rsidRDefault="00243D6A" w:rsidP="004F60BC">
      <w:pPr>
        <w:spacing w:after="0" w:line="276" w:lineRule="exact"/>
        <w:ind w:left="341" w:right="-20"/>
        <w:jc w:val="center"/>
        <w:rPr>
          <w:rFonts w:asciiTheme="minorEastAsia" w:hAnsiTheme="minorEastAsia" w:cs="Adobe Fangsong Std R"/>
          <w:spacing w:val="-1"/>
          <w:sz w:val="21"/>
          <w:szCs w:val="21"/>
          <w:lang w:eastAsia="ja-JP"/>
        </w:rPr>
      </w:pPr>
      <w:r w:rsidRPr="00604C43">
        <w:rPr>
          <w:rFonts w:asciiTheme="minorEastAsia" w:hAnsiTheme="minorEastAsia" w:cs="Adobe Fangsong Std R"/>
          <w:noProof/>
          <w:spacing w:val="5"/>
          <w:sz w:val="21"/>
          <w:szCs w:val="21"/>
          <w:lang w:eastAsia="ja-JP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FD22112" wp14:editId="6B4BA639">
                <wp:simplePos x="0" y="0"/>
                <wp:positionH relativeFrom="page">
                  <wp:align>center</wp:align>
                </wp:positionH>
                <wp:positionV relativeFrom="paragraph">
                  <wp:posOffset>173355</wp:posOffset>
                </wp:positionV>
                <wp:extent cx="5928360" cy="1500997"/>
                <wp:effectExtent l="0" t="0" r="0" b="0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1500997"/>
                          <a:chOff x="1326" y="-2532"/>
                          <a:chExt cx="9256" cy="2288"/>
                        </a:xfrm>
                      </wpg:grpSpPr>
                      <wpg:grpSp>
                        <wpg:cNvPr id="41" name="Group 37"/>
                        <wpg:cNvGrpSpPr>
                          <a:grpSpLocks/>
                        </wpg:cNvGrpSpPr>
                        <wpg:grpSpPr bwMode="auto">
                          <a:xfrm>
                            <a:off x="1341" y="-2517"/>
                            <a:ext cx="9226" cy="2258"/>
                            <a:chOff x="1341" y="-2517"/>
                            <a:chExt cx="9226" cy="2258"/>
                          </a:xfrm>
                        </wpg:grpSpPr>
                        <wps:wsp>
                          <wps:cNvPr id="42" name="Freeform 38"/>
                          <wps:cNvSpPr>
                            <a:spLocks/>
                          </wps:cNvSpPr>
                          <wps:spPr bwMode="auto">
                            <a:xfrm>
                              <a:off x="1341" y="-2517"/>
                              <a:ext cx="9226" cy="2258"/>
                            </a:xfrm>
                            <a:custGeom>
                              <a:avLst/>
                              <a:gdLst>
                                <a:gd name="T0" fmla="+- 0 10567 1341"/>
                                <a:gd name="T1" fmla="*/ T0 w 9226"/>
                                <a:gd name="T2" fmla="+- 0 -2517 -2517"/>
                                <a:gd name="T3" fmla="*/ -2517 h 2258"/>
                                <a:gd name="T4" fmla="+- 0 1341 1341"/>
                                <a:gd name="T5" fmla="*/ T4 w 9226"/>
                                <a:gd name="T6" fmla="+- 0 -2517 -2517"/>
                                <a:gd name="T7" fmla="*/ -2517 h 2258"/>
                                <a:gd name="T8" fmla="+- 0 1341 1341"/>
                                <a:gd name="T9" fmla="*/ T8 w 9226"/>
                                <a:gd name="T10" fmla="+- 0 -259 -2517"/>
                                <a:gd name="T11" fmla="*/ -259 h 2258"/>
                                <a:gd name="T12" fmla="+- 0 10567 1341"/>
                                <a:gd name="T13" fmla="*/ T12 w 9226"/>
                                <a:gd name="T14" fmla="+- 0 -259 -2517"/>
                                <a:gd name="T15" fmla="*/ -259 h 2258"/>
                                <a:gd name="T16" fmla="+- 0 10567 1341"/>
                                <a:gd name="T17" fmla="*/ T16 w 9226"/>
                                <a:gd name="T18" fmla="+- 0 -319 -2517"/>
                                <a:gd name="T19" fmla="*/ -319 h 2258"/>
                                <a:gd name="T20" fmla="+- 0 1401 1341"/>
                                <a:gd name="T21" fmla="*/ T20 w 9226"/>
                                <a:gd name="T22" fmla="+- 0 -319 -2517"/>
                                <a:gd name="T23" fmla="*/ -319 h 2258"/>
                                <a:gd name="T24" fmla="+- 0 1401 1341"/>
                                <a:gd name="T25" fmla="*/ T24 w 9226"/>
                                <a:gd name="T26" fmla="+- 0 -2457 -2517"/>
                                <a:gd name="T27" fmla="*/ -2457 h 2258"/>
                                <a:gd name="T28" fmla="+- 0 10567 1341"/>
                                <a:gd name="T29" fmla="*/ T28 w 9226"/>
                                <a:gd name="T30" fmla="+- 0 -2457 -2517"/>
                                <a:gd name="T31" fmla="*/ -2457 h 2258"/>
                                <a:gd name="T32" fmla="+- 0 10567 1341"/>
                                <a:gd name="T33" fmla="*/ T32 w 9226"/>
                                <a:gd name="T34" fmla="+- 0 -2517 -2517"/>
                                <a:gd name="T35" fmla="*/ -2517 h 2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26" h="2258">
                                  <a:moveTo>
                                    <a:pt x="92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8"/>
                                  </a:lnTo>
                                  <a:lnTo>
                                    <a:pt x="9226" y="2258"/>
                                  </a:lnTo>
                                  <a:lnTo>
                                    <a:pt x="9226" y="2198"/>
                                  </a:lnTo>
                                  <a:lnTo>
                                    <a:pt x="60" y="219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9226" y="60"/>
                                  </a:lnTo>
                                  <a:lnTo>
                                    <a:pt x="9226" y="0"/>
                                  </a:lnTo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5"/>
                        <wpg:cNvGrpSpPr>
                          <a:grpSpLocks/>
                        </wpg:cNvGrpSpPr>
                        <wpg:grpSpPr bwMode="auto">
                          <a:xfrm>
                            <a:off x="10537" y="-2457"/>
                            <a:ext cx="2" cy="2138"/>
                            <a:chOff x="10537" y="-2457"/>
                            <a:chExt cx="2" cy="2138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10537" y="-2457"/>
                              <a:ext cx="2" cy="2138"/>
                            </a:xfrm>
                            <a:custGeom>
                              <a:avLst/>
                              <a:gdLst>
                                <a:gd name="T0" fmla="+- 0 -2457 -2457"/>
                                <a:gd name="T1" fmla="*/ -2457 h 2138"/>
                                <a:gd name="T2" fmla="+- 0 -319 -2457"/>
                                <a:gd name="T3" fmla="*/ -319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0"/>
                                  </a:moveTo>
                                  <a:lnTo>
                                    <a:pt x="0" y="213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3"/>
                        <wpg:cNvGrpSpPr>
                          <a:grpSpLocks/>
                        </wpg:cNvGrpSpPr>
                        <wpg:grpSpPr bwMode="auto">
                          <a:xfrm>
                            <a:off x="1421" y="-2437"/>
                            <a:ext cx="9066" cy="2098"/>
                            <a:chOff x="1421" y="-2437"/>
                            <a:chExt cx="9066" cy="2098"/>
                          </a:xfrm>
                        </wpg:grpSpPr>
                        <wps:wsp>
                          <wps:cNvPr id="46" name="Freeform 34"/>
                          <wps:cNvSpPr>
                            <a:spLocks/>
                          </wps:cNvSpPr>
                          <wps:spPr bwMode="auto">
                            <a:xfrm>
                              <a:off x="1421" y="-2437"/>
                              <a:ext cx="9066" cy="2098"/>
                            </a:xfrm>
                            <a:custGeom>
                              <a:avLst/>
                              <a:gdLst>
                                <a:gd name="T0" fmla="+- 0 10487 1421"/>
                                <a:gd name="T1" fmla="*/ T0 w 9066"/>
                                <a:gd name="T2" fmla="+- 0 -2437 -2437"/>
                                <a:gd name="T3" fmla="*/ -2437 h 2098"/>
                                <a:gd name="T4" fmla="+- 0 1421 1421"/>
                                <a:gd name="T5" fmla="*/ T4 w 9066"/>
                                <a:gd name="T6" fmla="+- 0 -2437 -2437"/>
                                <a:gd name="T7" fmla="*/ -2437 h 2098"/>
                                <a:gd name="T8" fmla="+- 0 1421 1421"/>
                                <a:gd name="T9" fmla="*/ T8 w 9066"/>
                                <a:gd name="T10" fmla="+- 0 -339 -2437"/>
                                <a:gd name="T11" fmla="*/ -339 h 2098"/>
                                <a:gd name="T12" fmla="+- 0 10487 1421"/>
                                <a:gd name="T13" fmla="*/ T12 w 9066"/>
                                <a:gd name="T14" fmla="+- 0 -339 -2437"/>
                                <a:gd name="T15" fmla="*/ -339 h 2098"/>
                                <a:gd name="T16" fmla="+- 0 10487 1421"/>
                                <a:gd name="T17" fmla="*/ T16 w 9066"/>
                                <a:gd name="T18" fmla="+- 0 -359 -2437"/>
                                <a:gd name="T19" fmla="*/ -359 h 2098"/>
                                <a:gd name="T20" fmla="+- 0 1441 1421"/>
                                <a:gd name="T21" fmla="*/ T20 w 9066"/>
                                <a:gd name="T22" fmla="+- 0 -359 -2437"/>
                                <a:gd name="T23" fmla="*/ -359 h 2098"/>
                                <a:gd name="T24" fmla="+- 0 1441 1421"/>
                                <a:gd name="T25" fmla="*/ T24 w 9066"/>
                                <a:gd name="T26" fmla="+- 0 -2417 -2437"/>
                                <a:gd name="T27" fmla="*/ -2417 h 2098"/>
                                <a:gd name="T28" fmla="+- 0 10487 1421"/>
                                <a:gd name="T29" fmla="*/ T28 w 9066"/>
                                <a:gd name="T30" fmla="+- 0 -2417 -2437"/>
                                <a:gd name="T31" fmla="*/ -2417 h 2098"/>
                                <a:gd name="T32" fmla="+- 0 10487 1421"/>
                                <a:gd name="T33" fmla="*/ T32 w 9066"/>
                                <a:gd name="T34" fmla="+- 0 -2437 -2437"/>
                                <a:gd name="T35" fmla="*/ -2437 h 2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66" h="2098">
                                  <a:moveTo>
                                    <a:pt x="9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9066" y="2098"/>
                                  </a:lnTo>
                                  <a:lnTo>
                                    <a:pt x="9066" y="2078"/>
                                  </a:lnTo>
                                  <a:lnTo>
                                    <a:pt x="20" y="207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066" y="20"/>
                                  </a:lnTo>
                                  <a:lnTo>
                                    <a:pt x="9066" y="0"/>
                                  </a:lnTo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1"/>
                        <wpg:cNvGrpSpPr>
                          <a:grpSpLocks/>
                        </wpg:cNvGrpSpPr>
                        <wpg:grpSpPr bwMode="auto">
                          <a:xfrm>
                            <a:off x="10477" y="-2417"/>
                            <a:ext cx="2" cy="2058"/>
                            <a:chOff x="10477" y="-2417"/>
                            <a:chExt cx="2" cy="2058"/>
                          </a:xfrm>
                        </wpg:grpSpPr>
                        <wps:wsp>
                          <wps:cNvPr id="48" name="Freeform 32"/>
                          <wps:cNvSpPr>
                            <a:spLocks/>
                          </wps:cNvSpPr>
                          <wps:spPr bwMode="auto">
                            <a:xfrm>
                              <a:off x="10477" y="-2417"/>
                              <a:ext cx="2" cy="2058"/>
                            </a:xfrm>
                            <a:custGeom>
                              <a:avLst/>
                              <a:gdLst>
                                <a:gd name="T0" fmla="+- 0 -2417 -2417"/>
                                <a:gd name="T1" fmla="*/ -2417 h 2058"/>
                                <a:gd name="T2" fmla="+- 0 -359 -2417"/>
                                <a:gd name="T3" fmla="*/ -359 h 2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8">
                                  <a:moveTo>
                                    <a:pt x="0" y="0"/>
                                  </a:moveTo>
                                  <a:lnTo>
                                    <a:pt x="0" y="2058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15783" id="Group 30" o:spid="_x0000_s1026" style="position:absolute;left:0;text-align:left;margin-left:0;margin-top:13.65pt;width:466.8pt;height:118.2pt;z-index:-251649536;mso-position-horizontal:center;mso-position-horizontal-relative:page" coordorigin="1326,-2532" coordsize="9256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">
                <v:group id="Group 37" o:spid="_x0000_s1027" style="position:absolute;left:1341;top:-2517;width:9226;height:2258" coordorigin="1341,-2517" coordsize="9226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8" o:spid="_x0000_s1028" style="position:absolute;left:1341;top:-2517;width:9226;height:2258;visibility:visible;mso-wrap-style:square;v-text-anchor:top" coordsize="9226,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" path="m9226,l,,,2258r9226,l9226,2198r-9166,l60,60r9166,l9226,e" fillcolor="#ffc000" stroked="f">
                    <v:path arrowok="t" o:connecttype="custom" o:connectlocs="9226,-2517;0,-2517;0,-259;9226,-259;9226,-319;60,-319;60,-2457;9226,-2457;9226,-2517" o:connectangles="0,0,0,0,0,0,0,0,0"/>
                  </v:shape>
                </v:group>
                <v:group id="Group 35" o:spid="_x0000_s1029" style="position:absolute;left:10537;top:-2457;width:2;height:2138" coordorigin="10537,-2457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6" o:spid="_x0000_s1030" style="position:absolute;left:10537;top:-2457;width:2;height:2138;visibility:visible;mso-wrap-style:square;v-text-anchor:top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" path="m,l,2138e" filled="f" strokecolor="#ffc000" strokeweight="3.1pt">
                    <v:path arrowok="t" o:connecttype="custom" o:connectlocs="0,-2457;0,-319" o:connectangles="0,0"/>
                  </v:shape>
                </v:group>
                <v:group id="Group 33" o:spid="_x0000_s1031" style="position:absolute;left:1421;top:-2437;width:9066;height:2098" coordorigin="1421,-2437" coordsize="906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4" o:spid="_x0000_s1032" style="position:absolute;left:1421;top:-2437;width:9066;height:2098;visibility:visible;mso-wrap-style:square;v-text-anchor:top" coordsize="906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" path="m9066,l,,,2098r9066,l9066,2078r-9046,l20,20r9046,l9066,e" fillcolor="#ffc000" stroked="f">
                    <v:path arrowok="t" o:connecttype="custom" o:connectlocs="9066,-2437;0,-2437;0,-339;9066,-339;9066,-359;20,-359;20,-2417;9066,-2417;9066,-2437" o:connectangles="0,0,0,0,0,0,0,0,0"/>
                  </v:shape>
                </v:group>
                <v:group id="Group 31" o:spid="_x0000_s1033" style="position:absolute;left:10477;top:-2417;width:2;height:2058" coordorigin="10477,-2417" coordsize="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2" o:spid="_x0000_s1034" style="position:absolute;left:10477;top:-2417;width:2;height:2058;visibility:visible;mso-wrap-style:square;v-text-anchor:top" coordsize="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" path="m,l,2058e" filled="f" strokecolor="#ffc000" strokeweight="1.1pt">
                    <v:path arrowok="t" o:connecttype="custom" o:connectlocs="0,-2417;0,-359" o:connectangles="0,0"/>
                  </v:shape>
                </v:group>
                <w10:wrap anchorx="page"/>
              </v:group>
            </w:pict>
          </mc:Fallback>
        </mc:AlternateContent>
      </w:r>
    </w:p>
    <w:p w14:paraId="2691F56F" w14:textId="77777777" w:rsidR="00243D6A" w:rsidRDefault="00243D6A" w:rsidP="00C84C49">
      <w:pPr>
        <w:spacing w:after="0"/>
        <w:jc w:val="center"/>
        <w:rPr>
          <w:rFonts w:asciiTheme="minorEastAsia" w:hAnsiTheme="minorEastAsia"/>
          <w:lang w:eastAsia="ja-JP"/>
        </w:rPr>
      </w:pPr>
    </w:p>
    <w:p w14:paraId="48816FFA" w14:textId="77777777" w:rsidR="00BB4DE2" w:rsidRPr="00C84C49" w:rsidRDefault="00795CA9" w:rsidP="00C84C49">
      <w:pPr>
        <w:spacing w:after="0"/>
        <w:jc w:val="center"/>
        <w:rPr>
          <w:rFonts w:asciiTheme="minorEastAsia" w:hAnsiTheme="minorEastAsia"/>
          <w:lang w:eastAsia="ja-JP"/>
        </w:rPr>
      </w:pPr>
      <w:r w:rsidRPr="00C84C49">
        <w:rPr>
          <w:rFonts w:asciiTheme="minorEastAsia" w:hAnsiTheme="minorEastAsia"/>
          <w:lang w:eastAsia="ja-JP"/>
        </w:rPr>
        <w:t>本件に関する報道関係者からのお問い合わせ先</w:t>
      </w:r>
    </w:p>
    <w:p w14:paraId="28B19CB1" w14:textId="77777777" w:rsidR="003960EB" w:rsidRPr="00C84C49" w:rsidRDefault="00795CA9" w:rsidP="00C84C49">
      <w:pPr>
        <w:spacing w:after="0"/>
        <w:jc w:val="center"/>
        <w:rPr>
          <w:rFonts w:asciiTheme="minorEastAsia" w:hAnsiTheme="minorEastAsia"/>
          <w:lang w:eastAsia="ja-JP"/>
        </w:rPr>
      </w:pPr>
      <w:r w:rsidRPr="00C84C49">
        <w:rPr>
          <w:rFonts w:asciiTheme="minorEastAsia" w:hAnsiTheme="minorEastAsia"/>
          <w:lang w:eastAsia="ja-JP"/>
        </w:rPr>
        <w:t>◆株式会社</w:t>
      </w:r>
      <w:r w:rsidR="003960EB" w:rsidRPr="00C84C49">
        <w:rPr>
          <w:rFonts w:asciiTheme="minorEastAsia" w:hAnsiTheme="minorEastAsia" w:hint="eastAsia"/>
          <w:lang w:eastAsia="ja-JP"/>
        </w:rPr>
        <w:t>ハッピースマイル</w:t>
      </w:r>
    </w:p>
    <w:p w14:paraId="40D50818" w14:textId="77777777" w:rsidR="003960EB" w:rsidRPr="00C84C49" w:rsidRDefault="001268C9" w:rsidP="00C84C49">
      <w:pPr>
        <w:spacing w:after="0"/>
        <w:jc w:val="center"/>
        <w:rPr>
          <w:rFonts w:asciiTheme="minorEastAsia" w:hAnsiTheme="minorEastAsia"/>
          <w:lang w:eastAsia="ja-JP"/>
        </w:rPr>
      </w:pPr>
      <w:r>
        <w:rPr>
          <w:rFonts w:asciiTheme="minorEastAsia" w:hAnsiTheme="minorEastAsia" w:hint="eastAsia"/>
          <w:lang w:eastAsia="ja-JP"/>
        </w:rPr>
        <w:t>映像制作グループ　広報</w:t>
      </w:r>
      <w:r w:rsidR="003960EB" w:rsidRPr="00C84C49">
        <w:rPr>
          <w:rFonts w:asciiTheme="minorEastAsia" w:hAnsiTheme="minorEastAsia" w:hint="eastAsia"/>
          <w:lang w:eastAsia="ja-JP"/>
        </w:rPr>
        <w:t xml:space="preserve">　担当：</w:t>
      </w:r>
      <w:r>
        <w:rPr>
          <w:rFonts w:asciiTheme="minorEastAsia" w:hAnsiTheme="minorEastAsia" w:hint="eastAsia"/>
          <w:lang w:eastAsia="ja-JP"/>
        </w:rPr>
        <w:t>遠藤</w:t>
      </w:r>
    </w:p>
    <w:p w14:paraId="47A459BC" w14:textId="06F5327B" w:rsidR="003960EB" w:rsidRPr="00C84C49" w:rsidRDefault="00795CA9" w:rsidP="00C84C49">
      <w:pPr>
        <w:spacing w:after="0"/>
        <w:jc w:val="center"/>
        <w:rPr>
          <w:rFonts w:asciiTheme="minorEastAsia" w:hAnsiTheme="minorEastAsia"/>
          <w:lang w:eastAsia="ja-JP"/>
        </w:rPr>
      </w:pPr>
      <w:r w:rsidRPr="00C84C49">
        <w:rPr>
          <w:rFonts w:asciiTheme="minorEastAsia" w:hAnsiTheme="minorEastAsia"/>
          <w:lang w:eastAsia="ja-JP"/>
        </w:rPr>
        <w:t>TEL：</w:t>
      </w:r>
      <w:r w:rsidR="003960EB" w:rsidRPr="00C84C49">
        <w:rPr>
          <w:rFonts w:asciiTheme="minorEastAsia" w:hAnsiTheme="minorEastAsia" w:hint="eastAsia"/>
          <w:lang w:eastAsia="ja-JP"/>
        </w:rPr>
        <w:t>048-729-5278</w:t>
      </w:r>
      <w:r w:rsidRPr="00C84C49">
        <w:rPr>
          <w:rFonts w:asciiTheme="minorEastAsia" w:hAnsiTheme="minorEastAsia"/>
          <w:lang w:eastAsia="ja-JP"/>
        </w:rPr>
        <w:t xml:space="preserve"> </w:t>
      </w:r>
      <w:r w:rsidR="003960EB" w:rsidRPr="00C84C49">
        <w:rPr>
          <w:rFonts w:asciiTheme="minorEastAsia" w:hAnsiTheme="minorEastAsia" w:hint="eastAsia"/>
          <w:lang w:eastAsia="ja-JP"/>
        </w:rPr>
        <w:t>mobile：0</w:t>
      </w:r>
      <w:r w:rsidR="00917E53">
        <w:rPr>
          <w:rFonts w:asciiTheme="minorEastAsia" w:hAnsiTheme="minorEastAsia" w:hint="eastAsia"/>
          <w:lang w:eastAsia="ja-JP"/>
        </w:rPr>
        <w:t>90-4384-1760</w:t>
      </w:r>
    </w:p>
    <w:p w14:paraId="0713530C" w14:textId="77777777" w:rsidR="00BB4DE2" w:rsidRPr="00C84C49" w:rsidRDefault="00795CA9" w:rsidP="00C84C49">
      <w:pPr>
        <w:spacing w:after="0"/>
        <w:jc w:val="center"/>
        <w:rPr>
          <w:rFonts w:asciiTheme="minorEastAsia" w:hAnsiTheme="minorEastAsia"/>
          <w:lang w:eastAsia="ja-JP"/>
        </w:rPr>
      </w:pPr>
      <w:r w:rsidRPr="00C84C49">
        <w:rPr>
          <w:rFonts w:asciiTheme="minorEastAsia" w:hAnsiTheme="minorEastAsia"/>
          <w:lang w:eastAsia="ja-JP"/>
        </w:rPr>
        <w:t>MAIL：</w:t>
      </w:r>
      <w:r w:rsidR="003960EB" w:rsidRPr="00C84C49">
        <w:rPr>
          <w:rFonts w:asciiTheme="minorEastAsia" w:hAnsiTheme="minorEastAsia"/>
          <w:lang w:eastAsia="ja-JP"/>
        </w:rPr>
        <w:t>press@happysmile-inc.jp</w:t>
      </w:r>
    </w:p>
    <w:sectPr w:rsidR="00BB4DE2" w:rsidRPr="00C84C49" w:rsidSect="00610CFF">
      <w:headerReference w:type="default" r:id="rId15"/>
      <w:pgSz w:w="11920" w:h="16840"/>
      <w:pgMar w:top="1134" w:right="863" w:bottom="780" w:left="760" w:header="847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377CA" w14:textId="77777777" w:rsidR="0080582E" w:rsidRDefault="0080582E">
      <w:pPr>
        <w:spacing w:after="0" w:line="240" w:lineRule="auto"/>
      </w:pPr>
      <w:r>
        <w:separator/>
      </w:r>
    </w:p>
  </w:endnote>
  <w:endnote w:type="continuationSeparator" w:id="0">
    <w:p w14:paraId="483C8359" w14:textId="77777777" w:rsidR="0080582E" w:rsidRDefault="00805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dobe Fangsong Std R">
    <w:altName w:val="Adobe Fangsong Std R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D158D" w14:textId="77777777" w:rsidR="0080582E" w:rsidRDefault="0080582E">
      <w:pPr>
        <w:spacing w:after="0" w:line="240" w:lineRule="auto"/>
      </w:pPr>
      <w:r>
        <w:separator/>
      </w:r>
    </w:p>
  </w:footnote>
  <w:footnote w:type="continuationSeparator" w:id="0">
    <w:p w14:paraId="44F95ABF" w14:textId="77777777" w:rsidR="0080582E" w:rsidRDefault="00805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B17E" w14:textId="77777777" w:rsidR="00124609" w:rsidRDefault="00124609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3FA6"/>
    <w:multiLevelType w:val="hybridMultilevel"/>
    <w:tmpl w:val="1494F5FC"/>
    <w:lvl w:ilvl="0" w:tplc="1780D68A">
      <w:start w:val="3"/>
      <w:numFmt w:val="bullet"/>
      <w:lvlText w:val="■"/>
      <w:lvlJc w:val="left"/>
      <w:pPr>
        <w:ind w:left="78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E2"/>
    <w:rsid w:val="0003468C"/>
    <w:rsid w:val="00046B32"/>
    <w:rsid w:val="0007104E"/>
    <w:rsid w:val="000A409D"/>
    <w:rsid w:val="000C1C1A"/>
    <w:rsid w:val="000D255B"/>
    <w:rsid w:val="000F0001"/>
    <w:rsid w:val="000F3E0B"/>
    <w:rsid w:val="00124609"/>
    <w:rsid w:val="001268C9"/>
    <w:rsid w:val="00134494"/>
    <w:rsid w:val="00171002"/>
    <w:rsid w:val="001A1654"/>
    <w:rsid w:val="001B25BA"/>
    <w:rsid w:val="001B3474"/>
    <w:rsid w:val="001E2929"/>
    <w:rsid w:val="001E7C28"/>
    <w:rsid w:val="00223352"/>
    <w:rsid w:val="002369DD"/>
    <w:rsid w:val="00243D6A"/>
    <w:rsid w:val="00291E81"/>
    <w:rsid w:val="00294702"/>
    <w:rsid w:val="002B21A4"/>
    <w:rsid w:val="002D5B3F"/>
    <w:rsid w:val="002E4772"/>
    <w:rsid w:val="0031016B"/>
    <w:rsid w:val="0032351E"/>
    <w:rsid w:val="00330A54"/>
    <w:rsid w:val="00340526"/>
    <w:rsid w:val="0034160A"/>
    <w:rsid w:val="00357390"/>
    <w:rsid w:val="003640BA"/>
    <w:rsid w:val="00371E41"/>
    <w:rsid w:val="00373B72"/>
    <w:rsid w:val="00374B60"/>
    <w:rsid w:val="00392C1C"/>
    <w:rsid w:val="003960EB"/>
    <w:rsid w:val="003A2AED"/>
    <w:rsid w:val="003B038A"/>
    <w:rsid w:val="003C2261"/>
    <w:rsid w:val="00413AC8"/>
    <w:rsid w:val="004143AD"/>
    <w:rsid w:val="00424334"/>
    <w:rsid w:val="0044265E"/>
    <w:rsid w:val="00464576"/>
    <w:rsid w:val="00471A1F"/>
    <w:rsid w:val="00471C95"/>
    <w:rsid w:val="00486B6A"/>
    <w:rsid w:val="004904AE"/>
    <w:rsid w:val="00495708"/>
    <w:rsid w:val="0049588A"/>
    <w:rsid w:val="00497B2F"/>
    <w:rsid w:val="004A7C23"/>
    <w:rsid w:val="004B7B4C"/>
    <w:rsid w:val="004D22EC"/>
    <w:rsid w:val="004D2F1E"/>
    <w:rsid w:val="004F60BC"/>
    <w:rsid w:val="00505104"/>
    <w:rsid w:val="00522410"/>
    <w:rsid w:val="00533AA2"/>
    <w:rsid w:val="0054597C"/>
    <w:rsid w:val="00547D8C"/>
    <w:rsid w:val="00571555"/>
    <w:rsid w:val="005E5B98"/>
    <w:rsid w:val="005F0C39"/>
    <w:rsid w:val="00604C43"/>
    <w:rsid w:val="00610CFF"/>
    <w:rsid w:val="00641B8C"/>
    <w:rsid w:val="00681168"/>
    <w:rsid w:val="00682CCF"/>
    <w:rsid w:val="006D3C1F"/>
    <w:rsid w:val="006E2739"/>
    <w:rsid w:val="006E7D1A"/>
    <w:rsid w:val="006F4C03"/>
    <w:rsid w:val="00727207"/>
    <w:rsid w:val="00732950"/>
    <w:rsid w:val="00757F72"/>
    <w:rsid w:val="00761CDC"/>
    <w:rsid w:val="007652BD"/>
    <w:rsid w:val="00772C0D"/>
    <w:rsid w:val="00795CA9"/>
    <w:rsid w:val="007F6EF9"/>
    <w:rsid w:val="0080582E"/>
    <w:rsid w:val="0081248C"/>
    <w:rsid w:val="00827F98"/>
    <w:rsid w:val="0083530F"/>
    <w:rsid w:val="0087173C"/>
    <w:rsid w:val="00873122"/>
    <w:rsid w:val="00877087"/>
    <w:rsid w:val="008C5879"/>
    <w:rsid w:val="008C6F09"/>
    <w:rsid w:val="008D3196"/>
    <w:rsid w:val="008D3F0A"/>
    <w:rsid w:val="008F71A3"/>
    <w:rsid w:val="00901667"/>
    <w:rsid w:val="00917E53"/>
    <w:rsid w:val="00932062"/>
    <w:rsid w:val="009419C4"/>
    <w:rsid w:val="0094242E"/>
    <w:rsid w:val="0096495B"/>
    <w:rsid w:val="00975B93"/>
    <w:rsid w:val="00990519"/>
    <w:rsid w:val="009B0D01"/>
    <w:rsid w:val="009D3F86"/>
    <w:rsid w:val="009D66C0"/>
    <w:rsid w:val="009E14A0"/>
    <w:rsid w:val="009E3463"/>
    <w:rsid w:val="009E3DD3"/>
    <w:rsid w:val="00A2002E"/>
    <w:rsid w:val="00A43DC8"/>
    <w:rsid w:val="00A75891"/>
    <w:rsid w:val="00A8407D"/>
    <w:rsid w:val="00A95F15"/>
    <w:rsid w:val="00AA5147"/>
    <w:rsid w:val="00AA7530"/>
    <w:rsid w:val="00AD077D"/>
    <w:rsid w:val="00AF59B5"/>
    <w:rsid w:val="00B12B5E"/>
    <w:rsid w:val="00B26897"/>
    <w:rsid w:val="00B30324"/>
    <w:rsid w:val="00B46904"/>
    <w:rsid w:val="00B47C4F"/>
    <w:rsid w:val="00B64A73"/>
    <w:rsid w:val="00B77269"/>
    <w:rsid w:val="00B84EDE"/>
    <w:rsid w:val="00BB4DE2"/>
    <w:rsid w:val="00BE0137"/>
    <w:rsid w:val="00BE5E0C"/>
    <w:rsid w:val="00BE681B"/>
    <w:rsid w:val="00C1542C"/>
    <w:rsid w:val="00C215D6"/>
    <w:rsid w:val="00C4578D"/>
    <w:rsid w:val="00C6227F"/>
    <w:rsid w:val="00C72FEC"/>
    <w:rsid w:val="00C733FE"/>
    <w:rsid w:val="00C84C49"/>
    <w:rsid w:val="00C91376"/>
    <w:rsid w:val="00CA7544"/>
    <w:rsid w:val="00CB6C66"/>
    <w:rsid w:val="00D01250"/>
    <w:rsid w:val="00D14088"/>
    <w:rsid w:val="00D348D4"/>
    <w:rsid w:val="00D7407B"/>
    <w:rsid w:val="00D81CA4"/>
    <w:rsid w:val="00D968D2"/>
    <w:rsid w:val="00D96B70"/>
    <w:rsid w:val="00DC1931"/>
    <w:rsid w:val="00DC1976"/>
    <w:rsid w:val="00DC716C"/>
    <w:rsid w:val="00DF204C"/>
    <w:rsid w:val="00E12ECB"/>
    <w:rsid w:val="00E27BB8"/>
    <w:rsid w:val="00E27CDC"/>
    <w:rsid w:val="00E418CE"/>
    <w:rsid w:val="00E76126"/>
    <w:rsid w:val="00EB025C"/>
    <w:rsid w:val="00EC78D9"/>
    <w:rsid w:val="00F5644D"/>
    <w:rsid w:val="00F56487"/>
    <w:rsid w:val="00F67A11"/>
    <w:rsid w:val="00F91A54"/>
    <w:rsid w:val="00F93E09"/>
    <w:rsid w:val="00FB552A"/>
    <w:rsid w:val="00FC17A8"/>
    <w:rsid w:val="00FC235C"/>
    <w:rsid w:val="00FD703E"/>
    <w:rsid w:val="00FF2C89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2CB43463"/>
  <w15:docId w15:val="{5B95F174-65FA-44C1-B9E4-6FF88A81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6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468C"/>
  </w:style>
  <w:style w:type="paragraph" w:styleId="a5">
    <w:name w:val="footer"/>
    <w:basedOn w:val="a"/>
    <w:link w:val="a6"/>
    <w:uiPriority w:val="99"/>
    <w:unhideWhenUsed/>
    <w:rsid w:val="000346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468C"/>
  </w:style>
  <w:style w:type="paragraph" w:styleId="a7">
    <w:name w:val="Balloon Text"/>
    <w:basedOn w:val="a"/>
    <w:link w:val="a8"/>
    <w:uiPriority w:val="99"/>
    <w:semiHidden/>
    <w:unhideWhenUsed/>
    <w:rsid w:val="0003468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3468C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960EB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732950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547D8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81248C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paragraph" w:customStyle="1" w:styleId="Default">
    <w:name w:val="Default"/>
    <w:rsid w:val="006F4C03"/>
    <w:pPr>
      <w:autoSpaceDE w:val="0"/>
      <w:autoSpaceDN w:val="0"/>
      <w:adjustRightInd w:val="0"/>
      <w:spacing w:after="0" w:line="240" w:lineRule="auto"/>
    </w:pPr>
    <w:rPr>
      <w:rFonts w:ascii="ＭＳ" w:eastAsia="ＭＳ" w:cs="ＭＳ"/>
      <w:color w:val="000000"/>
      <w:sz w:val="24"/>
      <w:szCs w:val="24"/>
    </w:rPr>
  </w:style>
  <w:style w:type="character" w:customStyle="1" w:styleId="tit">
    <w:name w:val="tit"/>
    <w:basedOn w:val="a0"/>
    <w:rsid w:val="00681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appysmile-inc.j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7C0D9-79C2-4B3D-95C4-FC17F946E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プレスリリース</vt:lpstr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プレスリリース</dc:title>
  <dc:creator>KOMATSU-NOTE</dc:creator>
  <cp:lastModifiedBy>TOUKE-PC</cp:lastModifiedBy>
  <cp:revision>6</cp:revision>
  <cp:lastPrinted>2019-03-29T08:12:00Z</cp:lastPrinted>
  <dcterms:created xsi:type="dcterms:W3CDTF">2019-04-10T08:26:00Z</dcterms:created>
  <dcterms:modified xsi:type="dcterms:W3CDTF">2019-04-11T07:16:00Z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LastSaved">
    <vt:filetime>2017-10-03T00:00:00Z</vt:filetime>
  </property>
</Properties>
</file>